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89" w:rsidRPr="00AB5289" w:rsidRDefault="00AB5289" w:rsidP="00AB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5289" w:rsidRPr="00AB5289" w:rsidRDefault="00AB5289" w:rsidP="00AB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</w:p>
    <w:p w:rsidR="00AB5289" w:rsidRPr="00AB5289" w:rsidRDefault="00AB5289" w:rsidP="00AB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4782"/>
      </w:tblGrid>
      <w:tr w:rsidR="00FC6AF7" w:rsidRPr="009323A6" w:rsidTr="003B007A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F7" w:rsidRPr="00923A3D" w:rsidRDefault="00FC6AF7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Номер та </w:t>
            </w: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</w:t>
            </w:r>
            <w:proofErr w:type="spellEnd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навчального</w:t>
            </w:r>
            <w:proofErr w:type="spellEnd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закладу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F7" w:rsidRPr="003D52D6" w:rsidRDefault="00FC6AF7" w:rsidP="003B00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64E6A">
              <w:rPr>
                <w:rFonts w:ascii="Times New Roman" w:hAnsi="Times New Roman" w:cs="Times New Roman"/>
                <w:sz w:val="28"/>
              </w:rPr>
              <w:t>Рівненський</w:t>
            </w:r>
            <w:proofErr w:type="spellEnd"/>
            <w:r w:rsidRPr="00764E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64E6A">
              <w:rPr>
                <w:rFonts w:ascii="Times New Roman" w:hAnsi="Times New Roman" w:cs="Times New Roman"/>
                <w:sz w:val="28"/>
              </w:rPr>
              <w:t>навчально-виховний</w:t>
            </w:r>
            <w:proofErr w:type="spellEnd"/>
            <w:r w:rsidRPr="00764E6A">
              <w:rPr>
                <w:rFonts w:ascii="Times New Roman" w:hAnsi="Times New Roman" w:cs="Times New Roman"/>
                <w:sz w:val="28"/>
              </w:rPr>
              <w:t xml:space="preserve"> комплекс "</w:t>
            </w:r>
            <w:proofErr w:type="spellStart"/>
            <w:r w:rsidRPr="00764E6A">
              <w:rPr>
                <w:rFonts w:ascii="Times New Roman" w:hAnsi="Times New Roman" w:cs="Times New Roman"/>
                <w:sz w:val="28"/>
              </w:rPr>
              <w:t>Загальноосвітній</w:t>
            </w:r>
            <w:proofErr w:type="spellEnd"/>
            <w:r w:rsidRPr="00764E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64E6A">
              <w:rPr>
                <w:rFonts w:ascii="Times New Roman" w:hAnsi="Times New Roman" w:cs="Times New Roman"/>
                <w:sz w:val="28"/>
              </w:rPr>
              <w:t>навчальний</w:t>
            </w:r>
            <w:proofErr w:type="spellEnd"/>
            <w:r w:rsidRPr="00764E6A">
              <w:rPr>
                <w:rFonts w:ascii="Times New Roman" w:hAnsi="Times New Roman" w:cs="Times New Roman"/>
                <w:sz w:val="28"/>
              </w:rPr>
              <w:t xml:space="preserve"> заклад І-ІІІ </w:t>
            </w:r>
            <w:proofErr w:type="spellStart"/>
            <w:r w:rsidRPr="00764E6A">
              <w:rPr>
                <w:rFonts w:ascii="Times New Roman" w:hAnsi="Times New Roman" w:cs="Times New Roman"/>
                <w:sz w:val="28"/>
              </w:rPr>
              <w:t>ступенів</w:t>
            </w:r>
            <w:proofErr w:type="spellEnd"/>
            <w:r w:rsidRPr="00764E6A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764E6A">
              <w:rPr>
                <w:rFonts w:ascii="Times New Roman" w:hAnsi="Times New Roman" w:cs="Times New Roman"/>
                <w:sz w:val="28"/>
              </w:rPr>
              <w:t>дошкільний</w:t>
            </w:r>
            <w:proofErr w:type="spellEnd"/>
            <w:r w:rsidRPr="00764E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64E6A">
              <w:rPr>
                <w:rFonts w:ascii="Times New Roman" w:hAnsi="Times New Roman" w:cs="Times New Roman"/>
                <w:sz w:val="28"/>
              </w:rPr>
              <w:t>навчальний</w:t>
            </w:r>
            <w:proofErr w:type="spellEnd"/>
            <w:r w:rsidRPr="00764E6A">
              <w:rPr>
                <w:rFonts w:ascii="Times New Roman" w:hAnsi="Times New Roman" w:cs="Times New Roman"/>
                <w:sz w:val="28"/>
              </w:rPr>
              <w:t xml:space="preserve"> заклад 14" </w:t>
            </w:r>
            <w:proofErr w:type="spellStart"/>
            <w:r w:rsidRPr="00764E6A">
              <w:rPr>
                <w:rFonts w:ascii="Times New Roman" w:hAnsi="Times New Roman" w:cs="Times New Roman"/>
                <w:sz w:val="28"/>
              </w:rPr>
              <w:t>Рівненської</w:t>
            </w:r>
            <w:proofErr w:type="spellEnd"/>
            <w:r w:rsidRPr="00764E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64E6A">
              <w:rPr>
                <w:rFonts w:ascii="Times New Roman" w:hAnsi="Times New Roman" w:cs="Times New Roman"/>
                <w:sz w:val="28"/>
              </w:rPr>
              <w:t>міської</w:t>
            </w:r>
            <w:proofErr w:type="spellEnd"/>
            <w:r w:rsidRPr="00764E6A">
              <w:rPr>
                <w:rFonts w:ascii="Times New Roman" w:hAnsi="Times New Roman" w:cs="Times New Roman"/>
                <w:sz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C6AF7" w:rsidRPr="009323A6" w:rsidRDefault="00FC6AF7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AF7" w:rsidRPr="00923A3D" w:rsidTr="003B007A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F7" w:rsidRPr="00923A3D" w:rsidRDefault="00FC6AF7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Ідентифікаційний</w:t>
            </w:r>
            <w:proofErr w:type="spellEnd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номер </w:t>
            </w: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</w:p>
          <w:p w:rsidR="00FC6AF7" w:rsidRPr="00923A3D" w:rsidRDefault="00FC6AF7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AF7" w:rsidRPr="006812FD" w:rsidRDefault="006812FD" w:rsidP="003B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005</w:t>
            </w:r>
          </w:p>
        </w:tc>
      </w:tr>
    </w:tbl>
    <w:p w:rsidR="00AB5289" w:rsidRPr="00AB5289" w:rsidRDefault="00AB5289" w:rsidP="00AB528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89" w:rsidRPr="00AB5289" w:rsidRDefault="00AB5289" w:rsidP="00AB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89" w:rsidRPr="00AB5289" w:rsidRDefault="00AB5289" w:rsidP="00AB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89" w:rsidRPr="00660ADC" w:rsidRDefault="00154F07" w:rsidP="00660AD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val="uk-UA"/>
        </w:rPr>
      </w:pPr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Назва </w:t>
      </w:r>
      <w:proofErr w:type="spellStart"/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5289" w:rsidRPr="0066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05758" w:rsidRPr="0066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660ADC" w:rsidRPr="00660ADC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val="uk-UA"/>
        </w:rPr>
        <w:t>Зона дозвілля учнів.</w:t>
      </w:r>
    </w:p>
    <w:p w:rsidR="00660ADC" w:rsidRPr="00660ADC" w:rsidRDefault="00660ADC" w:rsidP="00660ADC">
      <w:pPr>
        <w:spacing w:after="0" w:line="240" w:lineRule="auto"/>
        <w:ind w:left="-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35A4" w:rsidRPr="00FC6AF7" w:rsidRDefault="00AB5289" w:rsidP="00AB5289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ПІБ автора/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авторки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авторів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AB5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660ADC" w:rsidRPr="00660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60ADC" w:rsidRPr="00FC6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Антосюк</w:t>
      </w:r>
      <w:proofErr w:type="spellEnd"/>
      <w:r w:rsidR="00660ADC" w:rsidRPr="00FC6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Віталій</w:t>
      </w:r>
      <w:r w:rsidR="00660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660ADC" w:rsidRDefault="00660ADC" w:rsidP="006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89" w:rsidRPr="00660ADC" w:rsidRDefault="00AB5289" w:rsidP="00660AD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Сума </w:t>
      </w:r>
      <w:proofErr w:type="spellStart"/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реалізацію</w:t>
      </w:r>
      <w:proofErr w:type="spellEnd"/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660A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664C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3300</w:t>
      </w:r>
      <w:r w:rsidRPr="0066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 </w:t>
      </w:r>
    </w:p>
    <w:p w:rsidR="00660ADC" w:rsidRPr="00660ADC" w:rsidRDefault="00660ADC" w:rsidP="00660ADC">
      <w:pPr>
        <w:pStyle w:val="a8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DC" w:rsidRPr="00660ADC" w:rsidRDefault="00AB5289" w:rsidP="00660AD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Тематика </w:t>
      </w:r>
      <w:proofErr w:type="spellStart"/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66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73171" w:rsidRPr="00660A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60ADC" w:rsidRPr="00660A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Створення комфортних умов для дозвілля учнів.</w:t>
      </w:r>
    </w:p>
    <w:p w:rsidR="00660ADC" w:rsidRPr="00660ADC" w:rsidRDefault="00660ADC" w:rsidP="00660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289" w:rsidRPr="00660ADC" w:rsidRDefault="00AB5289" w:rsidP="00660AD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="00C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73171">
        <w:rPr>
          <w:rFonts w:ascii="Times New Roman" w:hAnsi="Times New Roman" w:cs="Times New Roman"/>
          <w:sz w:val="28"/>
        </w:rPr>
        <w:t>Україна</w:t>
      </w:r>
      <w:proofErr w:type="spellEnd"/>
      <w:r w:rsidR="00473171">
        <w:rPr>
          <w:rFonts w:ascii="Times New Roman" w:hAnsi="Times New Roman" w:cs="Times New Roman"/>
          <w:sz w:val="28"/>
        </w:rPr>
        <w:t xml:space="preserve">, 33025, </w:t>
      </w:r>
      <w:proofErr w:type="spellStart"/>
      <w:r w:rsidR="00473171">
        <w:rPr>
          <w:rFonts w:ascii="Times New Roman" w:hAnsi="Times New Roman" w:cs="Times New Roman"/>
          <w:sz w:val="28"/>
        </w:rPr>
        <w:t>Рівненська</w:t>
      </w:r>
      <w:proofErr w:type="spellEnd"/>
      <w:r w:rsidR="00473171">
        <w:rPr>
          <w:rFonts w:ascii="Times New Roman" w:hAnsi="Times New Roman" w:cs="Times New Roman"/>
          <w:sz w:val="28"/>
        </w:rPr>
        <w:t xml:space="preserve"> область, м. </w:t>
      </w:r>
      <w:proofErr w:type="spellStart"/>
      <w:r w:rsidR="00473171">
        <w:rPr>
          <w:rFonts w:ascii="Times New Roman" w:hAnsi="Times New Roman" w:cs="Times New Roman"/>
          <w:sz w:val="28"/>
        </w:rPr>
        <w:t>Рівне</w:t>
      </w:r>
      <w:proofErr w:type="spellEnd"/>
      <w:r w:rsidR="0047317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73171">
        <w:rPr>
          <w:rFonts w:ascii="Times New Roman" w:hAnsi="Times New Roman" w:cs="Times New Roman"/>
          <w:sz w:val="28"/>
        </w:rPr>
        <w:t>вулиця</w:t>
      </w:r>
      <w:proofErr w:type="spellEnd"/>
      <w:r w:rsidR="004731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171">
        <w:rPr>
          <w:rFonts w:ascii="Times New Roman" w:hAnsi="Times New Roman" w:cs="Times New Roman"/>
          <w:sz w:val="28"/>
        </w:rPr>
        <w:t>Сергія</w:t>
      </w:r>
      <w:proofErr w:type="spellEnd"/>
      <w:r w:rsidR="004731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171" w:rsidRPr="00D03C1C">
        <w:rPr>
          <w:rFonts w:ascii="Times New Roman" w:hAnsi="Times New Roman" w:cs="Times New Roman"/>
          <w:sz w:val="28"/>
        </w:rPr>
        <w:t>Боженова</w:t>
      </w:r>
      <w:proofErr w:type="spellEnd"/>
      <w:r w:rsidR="0047317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73171">
        <w:rPr>
          <w:rFonts w:ascii="Times New Roman" w:hAnsi="Times New Roman" w:cs="Times New Roman"/>
          <w:sz w:val="28"/>
        </w:rPr>
        <w:t>будинок</w:t>
      </w:r>
      <w:proofErr w:type="spellEnd"/>
      <w:r w:rsidR="00473171" w:rsidRPr="00D03C1C">
        <w:rPr>
          <w:rFonts w:ascii="Times New Roman" w:hAnsi="Times New Roman" w:cs="Times New Roman"/>
          <w:sz w:val="28"/>
        </w:rPr>
        <w:t xml:space="preserve"> 59</w:t>
      </w:r>
      <w:r w:rsidR="0047317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73171" w:rsidRPr="00764E6A">
        <w:rPr>
          <w:rFonts w:ascii="Times New Roman" w:hAnsi="Times New Roman" w:cs="Times New Roman"/>
          <w:sz w:val="28"/>
        </w:rPr>
        <w:t>Рівненський</w:t>
      </w:r>
      <w:proofErr w:type="spellEnd"/>
      <w:r w:rsidR="00473171" w:rsidRPr="00764E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171" w:rsidRPr="00764E6A">
        <w:rPr>
          <w:rFonts w:ascii="Times New Roman" w:hAnsi="Times New Roman" w:cs="Times New Roman"/>
          <w:sz w:val="28"/>
        </w:rPr>
        <w:t>навчально-виховний</w:t>
      </w:r>
      <w:proofErr w:type="spellEnd"/>
      <w:r w:rsidR="00473171" w:rsidRPr="00764E6A">
        <w:rPr>
          <w:rFonts w:ascii="Times New Roman" w:hAnsi="Times New Roman" w:cs="Times New Roman"/>
          <w:sz w:val="28"/>
        </w:rPr>
        <w:t xml:space="preserve"> комплекс "</w:t>
      </w:r>
      <w:proofErr w:type="spellStart"/>
      <w:r w:rsidR="00473171" w:rsidRPr="00764E6A">
        <w:rPr>
          <w:rFonts w:ascii="Times New Roman" w:hAnsi="Times New Roman" w:cs="Times New Roman"/>
          <w:sz w:val="28"/>
        </w:rPr>
        <w:t>Загальноосвітній</w:t>
      </w:r>
      <w:proofErr w:type="spellEnd"/>
      <w:r w:rsidR="00473171" w:rsidRPr="00764E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171" w:rsidRPr="00764E6A">
        <w:rPr>
          <w:rFonts w:ascii="Times New Roman" w:hAnsi="Times New Roman" w:cs="Times New Roman"/>
          <w:sz w:val="28"/>
        </w:rPr>
        <w:t>навчальний</w:t>
      </w:r>
      <w:proofErr w:type="spellEnd"/>
      <w:r w:rsidR="00473171" w:rsidRPr="00764E6A">
        <w:rPr>
          <w:rFonts w:ascii="Times New Roman" w:hAnsi="Times New Roman" w:cs="Times New Roman"/>
          <w:sz w:val="28"/>
        </w:rPr>
        <w:t xml:space="preserve"> заклад І-ІІІ </w:t>
      </w:r>
      <w:proofErr w:type="spellStart"/>
      <w:r w:rsidR="00473171" w:rsidRPr="00764E6A">
        <w:rPr>
          <w:rFonts w:ascii="Times New Roman" w:hAnsi="Times New Roman" w:cs="Times New Roman"/>
          <w:sz w:val="28"/>
        </w:rPr>
        <w:t>ступенів</w:t>
      </w:r>
      <w:proofErr w:type="spellEnd"/>
      <w:r w:rsidR="00473171" w:rsidRPr="00764E6A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473171" w:rsidRPr="00764E6A">
        <w:rPr>
          <w:rFonts w:ascii="Times New Roman" w:hAnsi="Times New Roman" w:cs="Times New Roman"/>
          <w:sz w:val="28"/>
        </w:rPr>
        <w:t>дошкільний</w:t>
      </w:r>
      <w:proofErr w:type="spellEnd"/>
      <w:r w:rsidR="00473171" w:rsidRPr="00764E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171" w:rsidRPr="00764E6A">
        <w:rPr>
          <w:rFonts w:ascii="Times New Roman" w:hAnsi="Times New Roman" w:cs="Times New Roman"/>
          <w:sz w:val="28"/>
        </w:rPr>
        <w:t>навчальний</w:t>
      </w:r>
      <w:proofErr w:type="spellEnd"/>
      <w:r w:rsidR="00473171" w:rsidRPr="00764E6A">
        <w:rPr>
          <w:rFonts w:ascii="Times New Roman" w:hAnsi="Times New Roman" w:cs="Times New Roman"/>
          <w:sz w:val="28"/>
        </w:rPr>
        <w:t xml:space="preserve"> заклад 14" </w:t>
      </w:r>
      <w:proofErr w:type="spellStart"/>
      <w:r w:rsidR="00473171" w:rsidRPr="00764E6A">
        <w:rPr>
          <w:rFonts w:ascii="Times New Roman" w:hAnsi="Times New Roman" w:cs="Times New Roman"/>
          <w:sz w:val="28"/>
        </w:rPr>
        <w:t>Рівненської</w:t>
      </w:r>
      <w:proofErr w:type="spellEnd"/>
      <w:r w:rsidR="00473171" w:rsidRPr="00764E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3171" w:rsidRPr="00764E6A">
        <w:rPr>
          <w:rFonts w:ascii="Times New Roman" w:hAnsi="Times New Roman" w:cs="Times New Roman"/>
          <w:sz w:val="28"/>
        </w:rPr>
        <w:t>міської</w:t>
      </w:r>
      <w:proofErr w:type="spellEnd"/>
      <w:r w:rsidR="00473171" w:rsidRPr="00764E6A">
        <w:rPr>
          <w:rFonts w:ascii="Times New Roman" w:hAnsi="Times New Roman" w:cs="Times New Roman"/>
          <w:sz w:val="28"/>
        </w:rPr>
        <w:t xml:space="preserve"> ради</w:t>
      </w:r>
      <w:r w:rsidR="00473171" w:rsidRPr="00473171">
        <w:rPr>
          <w:rFonts w:ascii="Times New Roman" w:hAnsi="Times New Roman" w:cs="Times New Roman"/>
          <w:sz w:val="28"/>
        </w:rPr>
        <w:t xml:space="preserve">, </w:t>
      </w:r>
      <w:r w:rsidR="00CE1E5D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E1E5D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кабінет</w:t>
      </w:r>
      <w:proofErr w:type="spellEnd"/>
      <w:r w:rsidR="00CE1E5D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E1E5D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музики</w:t>
      </w:r>
      <w:proofErr w:type="spellEnd"/>
      <w:r w:rsidR="00660A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AB5289" w:rsidRPr="00AB5289" w:rsidRDefault="00AB5289" w:rsidP="00AB52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89" w:rsidRPr="006812FD" w:rsidRDefault="00AB5289" w:rsidP="00912A9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Мета та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цілі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="00FC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2A96" w:rsidRPr="0091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Створення кабінету з умовами для розвитку умінь, системи мислення, де самостійно і з </w:t>
      </w:r>
      <w:proofErr w:type="spellStart"/>
      <w:r w:rsidR="00912A96" w:rsidRPr="0091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задоворенням</w:t>
      </w:r>
      <w:proofErr w:type="spellEnd"/>
      <w:r w:rsidR="00912A96" w:rsidRPr="0091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учні отримують знання. Створення комфортного кабінету для учнів та вчителів.</w:t>
      </w:r>
      <w:r w:rsidR="0091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6AF7" w:rsidRPr="00912A96">
        <w:rPr>
          <w:rFonts w:ascii="Times New Roman" w:hAnsi="Times New Roman" w:cs="Times New Roman"/>
          <w:sz w:val="28"/>
          <w:lang w:val="uk-UA"/>
        </w:rPr>
        <w:t>Сучасний освітній простір має бути гнучким, наповненим, створювати можливості для різних видів діяльності, викликати радість, стимулювати фантазію, мотивувати до здобуття нових знань.</w:t>
      </w:r>
      <w:r w:rsidR="00FC6AF7">
        <w:rPr>
          <w:rFonts w:ascii="Times New Roman" w:hAnsi="Times New Roman" w:cs="Times New Roman"/>
          <w:sz w:val="28"/>
          <w:lang w:val="uk-UA"/>
        </w:rPr>
        <w:t xml:space="preserve"> </w:t>
      </w:r>
      <w:r w:rsidR="00FC6AF7" w:rsidRPr="006812FD">
        <w:rPr>
          <w:rFonts w:ascii="Times New Roman" w:hAnsi="Times New Roman" w:cs="Times New Roman"/>
          <w:sz w:val="28"/>
          <w:lang w:val="uk-UA"/>
        </w:rPr>
        <w:t>Щоб навчання було усп</w:t>
      </w:r>
      <w:r w:rsidR="00912A96">
        <w:rPr>
          <w:rFonts w:ascii="Times New Roman" w:hAnsi="Times New Roman" w:cs="Times New Roman"/>
          <w:sz w:val="28"/>
          <w:lang w:val="uk-UA"/>
        </w:rPr>
        <w:t xml:space="preserve">ішним слід чергувати навчання з </w:t>
      </w:r>
      <w:r w:rsidR="00FC6AF7" w:rsidRPr="006812FD">
        <w:rPr>
          <w:rFonts w:ascii="Times New Roman" w:hAnsi="Times New Roman" w:cs="Times New Roman"/>
          <w:sz w:val="28"/>
          <w:lang w:val="uk-UA"/>
        </w:rPr>
        <w:t>відпочинком.</w:t>
      </w:r>
      <w:r w:rsidRPr="00681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D35A4" w:rsidRDefault="00AB5289" w:rsidP="003D35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Потреби яких учнів задовольняє </w:t>
      </w:r>
      <w:proofErr w:type="spellStart"/>
      <w:r w:rsidRPr="0068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</w:t>
      </w:r>
      <w:proofErr w:type="spellEnd"/>
      <w:r w:rsidRPr="0068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81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:</w:t>
      </w:r>
      <w:r w:rsidR="003D3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учнів 5-а класу , також учні які будуть навідуватись до класу музики.</w:t>
      </w:r>
    </w:p>
    <w:p w:rsidR="00AB5289" w:rsidRPr="003D35A4" w:rsidRDefault="00AB5289" w:rsidP="003D35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289" w:rsidRDefault="00AB5289" w:rsidP="00912A9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Часові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рамки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впровадження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5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660A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4 </w:t>
      </w:r>
      <w:proofErr w:type="gramStart"/>
      <w:r w:rsidR="00660A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місяці.</w:t>
      </w:r>
      <w:r w:rsidR="003D35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</w:p>
    <w:p w:rsidR="00912A96" w:rsidRPr="00912A96" w:rsidRDefault="00912A96" w:rsidP="00912A9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289" w:rsidRPr="00473171" w:rsidRDefault="00AB5289" w:rsidP="00AB528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ідеї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AB5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47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3D35A4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цей </w:t>
      </w:r>
      <w:proofErr w:type="spellStart"/>
      <w:r w:rsidR="003D35A4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проєкт</w:t>
      </w:r>
      <w:proofErr w:type="spellEnd"/>
      <w:r w:rsidR="003D35A4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задовольнить усіх </w:t>
      </w:r>
      <w:proofErr w:type="gramStart"/>
      <w:r w:rsidR="003D35A4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учнів ,</w:t>
      </w:r>
      <w:proofErr w:type="gramEnd"/>
      <w:r w:rsidR="003D35A4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які будуть навідуватись в наш клас , тому що це буде </w:t>
      </w:r>
      <w:proofErr w:type="spellStart"/>
      <w:r w:rsidR="003D35A4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комфортно</w:t>
      </w:r>
      <w:proofErr w:type="spellEnd"/>
      <w:r w:rsidR="003D35A4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, корисно,</w:t>
      </w:r>
      <w:r w:rsid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3D35A4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зроблене для від</w:t>
      </w:r>
      <w:r w:rsidR="00405758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починку , також це буде не</w:t>
      </w:r>
      <w:r w:rsidR="003D35A4" w:rsidRPr="004731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стандартне оформлення кабінету.</w:t>
      </w:r>
    </w:p>
    <w:p w:rsidR="00405758" w:rsidRPr="00473171" w:rsidRDefault="00405758" w:rsidP="00AB528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3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Цим </w:t>
      </w:r>
      <w:proofErr w:type="spellStart"/>
      <w:r w:rsidRPr="00473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проєктом</w:t>
      </w:r>
      <w:proofErr w:type="spellEnd"/>
      <w:r w:rsidRPr="00473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 доведемо що комфортне та цікаве проведення часу може бути навіть в школі</w:t>
      </w:r>
      <w:r w:rsidRPr="004731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731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Задопомогою</w:t>
      </w:r>
      <w:proofErr w:type="spellEnd"/>
      <w:r w:rsidRPr="004731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реалізації цього </w:t>
      </w:r>
      <w:proofErr w:type="spellStart"/>
      <w:r w:rsidRPr="004731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проєкту</w:t>
      </w:r>
      <w:proofErr w:type="spellEnd"/>
      <w:r w:rsidRPr="004731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 </w:t>
      </w:r>
      <w:proofErr w:type="spellStart"/>
      <w:r w:rsidRPr="004731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передамо</w:t>
      </w:r>
      <w:proofErr w:type="spellEnd"/>
      <w:r w:rsidRPr="004731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спокійне та атмосферне проведення вільного часу.</w:t>
      </w:r>
    </w:p>
    <w:p w:rsidR="00AB5289" w:rsidRPr="00473171" w:rsidRDefault="00AB5289" w:rsidP="00AB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5289" w:rsidRDefault="00AB5289" w:rsidP="00660AD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Очікувані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D3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92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задоволення потреби у відпочинку в</w:t>
      </w:r>
      <w:r w:rsidR="003D35A4" w:rsidRPr="00473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зоні</w:t>
      </w:r>
      <w:r w:rsidR="00E92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дозвілля</w:t>
      </w:r>
      <w:r w:rsidR="003D35A4" w:rsidRPr="00473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660ADC" w:rsidRPr="00660ADC" w:rsidRDefault="00660ADC" w:rsidP="00660AD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289" w:rsidRPr="003D35A4" w:rsidRDefault="003D35A4" w:rsidP="00AB5289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</w:t>
      </w:r>
      <w:r w:rsidR="00AB5289" w:rsidRPr="00E9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Орієнтовна вартість (кошторис) </w:t>
      </w:r>
      <w:proofErr w:type="spellStart"/>
      <w:r w:rsidR="00AB5289" w:rsidRPr="00E9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="00AB5289" w:rsidRPr="00E9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5289" w:rsidRPr="00E92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(всі складові </w:t>
      </w:r>
      <w:proofErr w:type="spellStart"/>
      <w:r w:rsidR="00AB5289" w:rsidRPr="00E92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проєкту</w:t>
      </w:r>
      <w:proofErr w:type="spellEnd"/>
      <w:r w:rsidR="00AB5289" w:rsidRPr="00E92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та їх орієнтовна вартість)</w:t>
      </w:r>
    </w:p>
    <w:p w:rsidR="00AB5289" w:rsidRPr="00E9293D" w:rsidRDefault="00AB5289" w:rsidP="00AB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2257"/>
        <w:gridCol w:w="1917"/>
        <w:gridCol w:w="1536"/>
        <w:gridCol w:w="1583"/>
        <w:gridCol w:w="1156"/>
      </w:tblGrid>
      <w:tr w:rsidR="003D35A4" w:rsidRPr="00AB5289" w:rsidTr="00AB5289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пор.</w:t>
            </w:r>
          </w:p>
          <w:p w:rsidR="00AB5289" w:rsidRPr="00AB5289" w:rsidRDefault="00AB5289" w:rsidP="00AB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89" w:rsidRPr="00AB5289" w:rsidRDefault="00AB5289" w:rsidP="00AB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  <w:p w:rsidR="00AB5289" w:rsidRPr="00AB5289" w:rsidRDefault="00AB5289" w:rsidP="00AB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  <w:p w:rsidR="00AB5289" w:rsidRPr="00AB5289" w:rsidRDefault="00AB5289" w:rsidP="003D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Одиниця</w:t>
            </w:r>
            <w:proofErr w:type="spellEnd"/>
          </w:p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вимірю-вання</w:t>
            </w:r>
            <w:proofErr w:type="spellEnd"/>
          </w:p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Кіль-кість</w:t>
            </w:r>
            <w:proofErr w:type="spellEnd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</w:p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B5289" w:rsidRPr="00AB5289" w:rsidRDefault="00AB5289" w:rsidP="00AB5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473171" w:rsidRPr="003D35A4" w:rsidTr="00AB5289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Безкаркасний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660ADC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1 500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1 500 грн</w:t>
            </w:r>
          </w:p>
        </w:tc>
      </w:tr>
      <w:tr w:rsidR="00473171" w:rsidRPr="003D35A4" w:rsidTr="00AB5289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Крісло мішок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660ADC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 грн</w:t>
            </w:r>
          </w:p>
        </w:tc>
      </w:tr>
      <w:tr w:rsidR="00473171" w:rsidRPr="003D35A4" w:rsidTr="00473171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Годинник на стіну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660ADC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71" w:rsidRPr="003D35A4" w:rsidRDefault="00473171" w:rsidP="0047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 грн</w:t>
            </w:r>
          </w:p>
        </w:tc>
      </w:tr>
      <w:tr w:rsidR="00473171" w:rsidRPr="003D35A4" w:rsidTr="00664C89">
        <w:trPr>
          <w:trHeight w:val="113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71" w:rsidRPr="003D35A4" w:rsidRDefault="00664C89" w:rsidP="0068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Резерв 10%                                                                                                                   300грн</w:t>
            </w:r>
          </w:p>
        </w:tc>
      </w:tr>
      <w:tr w:rsidR="00664C89" w:rsidRPr="003D35A4" w:rsidTr="003951E0">
        <w:trPr>
          <w:trHeight w:val="111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C89" w:rsidRPr="003D35A4" w:rsidRDefault="00664C89" w:rsidP="006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                                                                                                                        3300грн</w:t>
            </w:r>
          </w:p>
        </w:tc>
      </w:tr>
      <w:tr w:rsidR="00664C89" w:rsidRPr="003D35A4" w:rsidTr="003951E0">
        <w:trPr>
          <w:trHeight w:val="111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C89" w:rsidRDefault="00664C89" w:rsidP="006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B5289" w:rsidRPr="003D35A4" w:rsidRDefault="00AB5289" w:rsidP="00AB52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289" w:rsidRPr="003D35A4" w:rsidRDefault="003D35A4" w:rsidP="003D35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потребує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додаткових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утримання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об’єкта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 результатом 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="00AB5289"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AB5289" w:rsidRPr="00AB5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B5289" w:rsidRPr="00AB5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</w:t>
      </w:r>
      <w:proofErr w:type="spellEnd"/>
      <w:proofErr w:type="gramEnd"/>
    </w:p>
    <w:p w:rsidR="00AB5289" w:rsidRPr="00AB5289" w:rsidRDefault="00AB5289" w:rsidP="003D3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89" w:rsidRPr="00AB5289" w:rsidRDefault="00AB5289" w:rsidP="00AB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89" w:rsidRPr="00AB5289" w:rsidRDefault="00AB5289" w:rsidP="00AB5289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proofErr w:type="spellStart"/>
      <w:proofErr w:type="gram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Додатки</w:t>
      </w:r>
      <w:proofErr w:type="spellEnd"/>
      <w:r w:rsidR="003D3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B5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AB5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вказати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  <w:r w:rsidRPr="00AB5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12FD" w:rsidRDefault="00D6071F" w:rsidP="0068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940425" cy="752354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1-10-17_21-14-00-3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26" cy="75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289" w:rsidRPr="00AB5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5289" w:rsidRPr="00AB5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1.ряди з партами      </w:t>
      </w:r>
    </w:p>
    <w:p w:rsidR="006812FD" w:rsidRDefault="00D6071F" w:rsidP="0068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2.тумби        </w:t>
      </w:r>
    </w:p>
    <w:p w:rsidR="006812FD" w:rsidRDefault="00D6071F" w:rsidP="0068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3.диван,пуф,годинник          </w:t>
      </w:r>
    </w:p>
    <w:p w:rsidR="00AB5289" w:rsidRDefault="00D6071F" w:rsidP="0068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4.вчительський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стіл,тумба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</w:p>
    <w:p w:rsidR="006812FD" w:rsidRDefault="00D6071F" w:rsidP="0068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5.вихід (двері)       </w:t>
      </w:r>
    </w:p>
    <w:p w:rsidR="00D6071F" w:rsidRPr="00D6071F" w:rsidRDefault="00D6071F" w:rsidP="0068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6.вихід (в лаборантську)</w:t>
      </w:r>
    </w:p>
    <w:sectPr w:rsidR="00D6071F" w:rsidRPr="00D6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E3A" w:rsidRDefault="00335E3A" w:rsidP="003D35A4">
      <w:pPr>
        <w:spacing w:after="0" w:line="240" w:lineRule="auto"/>
      </w:pPr>
      <w:r>
        <w:separator/>
      </w:r>
    </w:p>
  </w:endnote>
  <w:endnote w:type="continuationSeparator" w:id="0">
    <w:p w:rsidR="00335E3A" w:rsidRDefault="00335E3A" w:rsidP="003D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E3A" w:rsidRDefault="00335E3A" w:rsidP="003D35A4">
      <w:pPr>
        <w:spacing w:after="0" w:line="240" w:lineRule="auto"/>
      </w:pPr>
      <w:r>
        <w:separator/>
      </w:r>
    </w:p>
  </w:footnote>
  <w:footnote w:type="continuationSeparator" w:id="0">
    <w:p w:rsidR="00335E3A" w:rsidRDefault="00335E3A" w:rsidP="003D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672C"/>
    <w:multiLevelType w:val="hybridMultilevel"/>
    <w:tmpl w:val="B086B5F6"/>
    <w:lvl w:ilvl="0" w:tplc="1C6828D4">
      <w:start w:val="1"/>
      <w:numFmt w:val="decimal"/>
      <w:lvlText w:val="%1."/>
      <w:lvlJc w:val="left"/>
      <w:pPr>
        <w:ind w:left="35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EA"/>
    <w:rsid w:val="00154F07"/>
    <w:rsid w:val="001647DC"/>
    <w:rsid w:val="00181529"/>
    <w:rsid w:val="00335E3A"/>
    <w:rsid w:val="003B6635"/>
    <w:rsid w:val="003D35A4"/>
    <w:rsid w:val="00405758"/>
    <w:rsid w:val="004719FD"/>
    <w:rsid w:val="00473171"/>
    <w:rsid w:val="005344ED"/>
    <w:rsid w:val="00622635"/>
    <w:rsid w:val="00660ADC"/>
    <w:rsid w:val="00664C89"/>
    <w:rsid w:val="006812FD"/>
    <w:rsid w:val="006D15C9"/>
    <w:rsid w:val="007D0C78"/>
    <w:rsid w:val="009121E9"/>
    <w:rsid w:val="00912A96"/>
    <w:rsid w:val="00967BDF"/>
    <w:rsid w:val="00AB5289"/>
    <w:rsid w:val="00BC2C10"/>
    <w:rsid w:val="00BE5290"/>
    <w:rsid w:val="00C30D70"/>
    <w:rsid w:val="00CE1E5D"/>
    <w:rsid w:val="00D436EA"/>
    <w:rsid w:val="00D6071F"/>
    <w:rsid w:val="00E74951"/>
    <w:rsid w:val="00E8660F"/>
    <w:rsid w:val="00E9293D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40FF-89A0-4B1B-8879-BCD1055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B5289"/>
  </w:style>
  <w:style w:type="paragraph" w:styleId="a4">
    <w:name w:val="header"/>
    <w:basedOn w:val="a"/>
    <w:link w:val="a5"/>
    <w:uiPriority w:val="99"/>
    <w:unhideWhenUsed/>
    <w:rsid w:val="003D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D35A4"/>
  </w:style>
  <w:style w:type="paragraph" w:styleId="a6">
    <w:name w:val="footer"/>
    <w:basedOn w:val="a"/>
    <w:link w:val="a7"/>
    <w:uiPriority w:val="99"/>
    <w:unhideWhenUsed/>
    <w:rsid w:val="003D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D35A4"/>
  </w:style>
  <w:style w:type="paragraph" w:styleId="a8">
    <w:name w:val="List Paragraph"/>
    <w:basedOn w:val="a"/>
    <w:uiPriority w:val="34"/>
    <w:qFormat/>
    <w:rsid w:val="0066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9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0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266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9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20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6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4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44DC-55CA-40F9-B938-367BE9F4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1777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НІІВ</cp:lastModifiedBy>
  <cp:revision>2</cp:revision>
  <dcterms:created xsi:type="dcterms:W3CDTF">2021-11-09T06:24:00Z</dcterms:created>
  <dcterms:modified xsi:type="dcterms:W3CDTF">2021-11-09T06:24:00Z</dcterms:modified>
</cp:coreProperties>
</file>