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70" w:rsidRDefault="00404F70" w:rsidP="007B61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04F70" w:rsidRPr="007B61F3" w:rsidTr="00615B95">
        <w:tc>
          <w:tcPr>
            <w:tcW w:w="4927" w:type="dxa"/>
          </w:tcPr>
          <w:p w:rsidR="00404F70" w:rsidRPr="007B61F3" w:rsidRDefault="00404F70" w:rsidP="009D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F70" w:rsidRPr="007B61F3" w:rsidRDefault="00404F70" w:rsidP="009D6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1F3">
              <w:rPr>
                <w:rFonts w:ascii="Times New Roman" w:hAnsi="Times New Roman" w:cs="Times New Roman"/>
                <w:b/>
                <w:sz w:val="28"/>
                <w:szCs w:val="28"/>
              </w:rPr>
              <w:t>Номер та назва навчального закладу</w:t>
            </w:r>
          </w:p>
          <w:p w:rsidR="00404F70" w:rsidRPr="007B61F3" w:rsidRDefault="00404F70" w:rsidP="009D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404F70" w:rsidRPr="007B61F3" w:rsidRDefault="003074B4" w:rsidP="0061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1F3">
              <w:rPr>
                <w:rFonts w:ascii="Times New Roman" w:hAnsi="Times New Roman" w:cs="Times New Roman"/>
                <w:sz w:val="28"/>
                <w:szCs w:val="28"/>
              </w:rPr>
              <w:t>Рівненська загальноосвітня школа</w:t>
            </w:r>
            <w:r w:rsidR="0045089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B61F3">
              <w:rPr>
                <w:rFonts w:ascii="Times New Roman" w:hAnsi="Times New Roman" w:cs="Times New Roman"/>
                <w:sz w:val="28"/>
                <w:szCs w:val="28"/>
              </w:rPr>
              <w:t xml:space="preserve"> І-ІІІ ст</w:t>
            </w:r>
            <w:r w:rsidR="00450898">
              <w:rPr>
                <w:rFonts w:ascii="Times New Roman" w:hAnsi="Times New Roman" w:cs="Times New Roman"/>
                <w:sz w:val="28"/>
                <w:szCs w:val="28"/>
              </w:rPr>
              <w:t>упенів</w:t>
            </w:r>
            <w:r w:rsidRPr="007B61F3">
              <w:rPr>
                <w:rFonts w:ascii="Times New Roman" w:hAnsi="Times New Roman" w:cs="Times New Roman"/>
                <w:sz w:val="28"/>
                <w:szCs w:val="28"/>
              </w:rPr>
              <w:t xml:space="preserve"> №28</w:t>
            </w:r>
          </w:p>
        </w:tc>
      </w:tr>
      <w:tr w:rsidR="00404F70" w:rsidRPr="007B61F3" w:rsidTr="00615B95">
        <w:tc>
          <w:tcPr>
            <w:tcW w:w="4927" w:type="dxa"/>
          </w:tcPr>
          <w:p w:rsidR="00404F70" w:rsidRPr="007B61F3" w:rsidRDefault="00404F70" w:rsidP="009D6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F70" w:rsidRPr="007B61F3" w:rsidRDefault="00F63A3D" w:rsidP="009D6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r w:rsidR="00AB0A85">
              <w:rPr>
                <w:rFonts w:ascii="Times New Roman" w:hAnsi="Times New Roman" w:cs="Times New Roman"/>
                <w:b/>
                <w:sz w:val="28"/>
                <w:szCs w:val="28"/>
              </w:rPr>
              <w:t>денти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фікаційний номер проє</w:t>
            </w:r>
            <w:r w:rsidR="00404F70" w:rsidRPr="007B61F3">
              <w:rPr>
                <w:rFonts w:ascii="Times New Roman" w:hAnsi="Times New Roman" w:cs="Times New Roman"/>
                <w:b/>
                <w:sz w:val="28"/>
                <w:szCs w:val="28"/>
              </w:rPr>
              <w:t>кту</w:t>
            </w:r>
          </w:p>
          <w:p w:rsidR="00404F70" w:rsidRPr="007B61F3" w:rsidRDefault="00404F70" w:rsidP="009D6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404F70" w:rsidRPr="007B61F3" w:rsidRDefault="003074B4" w:rsidP="00615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4F70" w:rsidRPr="007B61F3" w:rsidRDefault="007B61F3" w:rsidP="007B61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1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63A3D">
        <w:rPr>
          <w:rFonts w:ascii="Times New Roman" w:hAnsi="Times New Roman" w:cs="Times New Roman"/>
          <w:b/>
          <w:sz w:val="28"/>
          <w:szCs w:val="28"/>
        </w:rPr>
        <w:t xml:space="preserve">Назва </w:t>
      </w:r>
      <w:proofErr w:type="spellStart"/>
      <w:r w:rsidR="00F63A3D">
        <w:rPr>
          <w:rFonts w:ascii="Times New Roman" w:hAnsi="Times New Roman" w:cs="Times New Roman"/>
          <w:b/>
          <w:sz w:val="28"/>
          <w:szCs w:val="28"/>
        </w:rPr>
        <w:t>проє</w:t>
      </w:r>
      <w:r w:rsidR="00404F70" w:rsidRPr="007B61F3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404F70" w:rsidRPr="007B61F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5AEF" w:rsidRPr="007B61F3">
        <w:rPr>
          <w:rFonts w:ascii="Times New Roman" w:hAnsi="Times New Roman" w:cs="Times New Roman"/>
          <w:sz w:val="28"/>
          <w:szCs w:val="28"/>
        </w:rPr>
        <w:t xml:space="preserve">Сучасна </w:t>
      </w:r>
      <w:proofErr w:type="spellStart"/>
      <w:r w:rsidR="004E5AEF" w:rsidRPr="007B61F3">
        <w:rPr>
          <w:rFonts w:ascii="Times New Roman" w:hAnsi="Times New Roman" w:cs="Times New Roman"/>
          <w:sz w:val="28"/>
          <w:szCs w:val="28"/>
        </w:rPr>
        <w:t>л</w:t>
      </w:r>
      <w:r w:rsidR="000C2C38">
        <w:rPr>
          <w:rFonts w:ascii="Times New Roman" w:hAnsi="Times New Roman" w:cs="Times New Roman"/>
          <w:sz w:val="28"/>
          <w:szCs w:val="28"/>
        </w:rPr>
        <w:t>аундж</w:t>
      </w:r>
      <w:proofErr w:type="spellEnd"/>
      <w:r w:rsidR="000C2C38">
        <w:rPr>
          <w:rFonts w:ascii="Times New Roman" w:hAnsi="Times New Roman" w:cs="Times New Roman"/>
          <w:sz w:val="28"/>
          <w:szCs w:val="28"/>
        </w:rPr>
        <w:t xml:space="preserve">-зона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F70" w:rsidRPr="007B61F3" w:rsidRDefault="007B61F3" w:rsidP="007B61F3">
      <w:pPr>
        <w:rPr>
          <w:rFonts w:ascii="Times New Roman" w:hAnsi="Times New Roman" w:cs="Times New Roman"/>
          <w:sz w:val="28"/>
          <w:szCs w:val="28"/>
        </w:rPr>
      </w:pPr>
      <w:r w:rsidRPr="007B61F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F70" w:rsidRPr="007B61F3">
        <w:rPr>
          <w:rFonts w:ascii="Times New Roman" w:hAnsi="Times New Roman" w:cs="Times New Roman"/>
          <w:b/>
          <w:sz w:val="28"/>
          <w:szCs w:val="28"/>
        </w:rPr>
        <w:t>ПІБ автора</w:t>
      </w:r>
      <w:r w:rsidR="00404F70" w:rsidRPr="007B61F3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="00404F70" w:rsidRPr="007B61F3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404F70" w:rsidRPr="007B61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4F70" w:rsidRPr="007B61F3">
        <w:rPr>
          <w:rFonts w:ascii="Times New Roman" w:hAnsi="Times New Roman" w:cs="Times New Roman"/>
          <w:b/>
          <w:sz w:val="28"/>
          <w:szCs w:val="28"/>
        </w:rPr>
        <w:t>або</w:t>
      </w:r>
      <w:r w:rsidR="00404F70" w:rsidRPr="007B61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4F70" w:rsidRPr="007B61F3">
        <w:rPr>
          <w:rFonts w:ascii="Times New Roman" w:hAnsi="Times New Roman" w:cs="Times New Roman"/>
          <w:b/>
          <w:sz w:val="28"/>
          <w:szCs w:val="28"/>
        </w:rPr>
        <w:t xml:space="preserve"> команди</w:t>
      </w:r>
      <w:r w:rsidR="00F63A3D">
        <w:rPr>
          <w:rFonts w:ascii="Times New Roman" w:hAnsi="Times New Roman" w:cs="Times New Roman"/>
          <w:b/>
          <w:sz w:val="28"/>
          <w:szCs w:val="28"/>
        </w:rPr>
        <w:t xml:space="preserve"> авторів проє</w:t>
      </w:r>
      <w:r w:rsidR="00404F70" w:rsidRPr="007B61F3">
        <w:rPr>
          <w:rFonts w:ascii="Times New Roman" w:hAnsi="Times New Roman" w:cs="Times New Roman"/>
          <w:b/>
          <w:sz w:val="28"/>
          <w:szCs w:val="28"/>
        </w:rPr>
        <w:t>кту: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C38">
        <w:rPr>
          <w:rFonts w:ascii="Times New Roman" w:hAnsi="Times New Roman" w:cs="Times New Roman"/>
          <w:sz w:val="28"/>
          <w:szCs w:val="28"/>
        </w:rPr>
        <w:t>Захожа Дарія Андріївна</w:t>
      </w:r>
      <w:r w:rsidR="00C43146">
        <w:rPr>
          <w:rFonts w:ascii="Times New Roman" w:hAnsi="Times New Roman" w:cs="Times New Roman"/>
          <w:sz w:val="28"/>
          <w:szCs w:val="28"/>
        </w:rPr>
        <w:t>.</w:t>
      </w:r>
    </w:p>
    <w:p w:rsidR="00404F70" w:rsidRPr="007B61F3" w:rsidRDefault="007B61F3" w:rsidP="0040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E5AEF" w:rsidRPr="007B61F3">
        <w:rPr>
          <w:rFonts w:ascii="Times New Roman" w:hAnsi="Times New Roman" w:cs="Times New Roman"/>
          <w:b/>
          <w:sz w:val="28"/>
          <w:szCs w:val="28"/>
        </w:rPr>
        <w:t>.</w:t>
      </w:r>
      <w:r w:rsidR="00C4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3D">
        <w:rPr>
          <w:rFonts w:ascii="Times New Roman" w:hAnsi="Times New Roman" w:cs="Times New Roman"/>
          <w:b/>
          <w:sz w:val="28"/>
          <w:szCs w:val="28"/>
        </w:rPr>
        <w:t>Сума коштів на реалізацію проє</w:t>
      </w:r>
      <w:r w:rsidR="001017EB">
        <w:rPr>
          <w:rFonts w:ascii="Times New Roman" w:hAnsi="Times New Roman" w:cs="Times New Roman"/>
          <w:b/>
          <w:sz w:val="28"/>
          <w:szCs w:val="28"/>
        </w:rPr>
        <w:t>кту склада</w:t>
      </w:r>
      <w:r w:rsidR="008A3E43">
        <w:rPr>
          <w:rFonts w:ascii="Times New Roman" w:hAnsi="Times New Roman" w:cs="Times New Roman"/>
          <w:b/>
          <w:sz w:val="28"/>
          <w:szCs w:val="28"/>
        </w:rPr>
        <w:t>є:  30000 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1F3">
        <w:rPr>
          <w:rFonts w:ascii="Times New Roman" w:hAnsi="Times New Roman" w:cs="Times New Roman"/>
          <w:sz w:val="28"/>
          <w:szCs w:val="28"/>
        </w:rPr>
        <w:t>(</w:t>
      </w:r>
      <w:r w:rsidR="008A3E43">
        <w:rPr>
          <w:rFonts w:ascii="Times New Roman" w:hAnsi="Times New Roman" w:cs="Times New Roman"/>
          <w:sz w:val="28"/>
          <w:szCs w:val="28"/>
        </w:rPr>
        <w:t>тридцять тисяч</w:t>
      </w:r>
      <w:r w:rsidR="0027706F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Pr="007B61F3">
        <w:rPr>
          <w:rFonts w:ascii="Times New Roman" w:hAnsi="Times New Roman" w:cs="Times New Roman"/>
          <w:sz w:val="28"/>
          <w:szCs w:val="28"/>
        </w:rPr>
        <w:t>)</w:t>
      </w:r>
      <w:r w:rsidR="00C43146">
        <w:rPr>
          <w:rFonts w:ascii="Times New Roman" w:hAnsi="Times New Roman" w:cs="Times New Roman"/>
          <w:sz w:val="28"/>
          <w:szCs w:val="28"/>
        </w:rPr>
        <w:t>.</w:t>
      </w:r>
    </w:p>
    <w:p w:rsidR="00404F70" w:rsidRPr="00A74071" w:rsidRDefault="00E95135" w:rsidP="00404F70">
      <w:pPr>
        <w:shd w:val="clear" w:color="auto" w:fill="FFFFFF"/>
        <w:spacing w:after="100" w:afterAutospacing="1" w:line="288" w:lineRule="atLeast"/>
        <w:outlineLvl w:val="2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A7407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4</w:t>
      </w:r>
      <w:r w:rsidR="004E5AEF" w:rsidRPr="00A7407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7B6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63A3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Тематика проє</w:t>
      </w:r>
      <w:r w:rsidR="00404F70" w:rsidRPr="00A7407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кту</w:t>
      </w:r>
      <w:r w:rsidR="00404F70" w:rsidRPr="00A74071">
        <w:rPr>
          <w:rFonts w:ascii="Arial" w:eastAsia="Times New Roman" w:hAnsi="Arial" w:cs="Arial"/>
          <w:b/>
          <w:bCs/>
          <w:sz w:val="25"/>
          <w:szCs w:val="25"/>
          <w:lang w:eastAsia="uk-UA"/>
        </w:rPr>
        <w:t xml:space="preserve">: </w:t>
      </w:r>
      <w:r w:rsidR="004915FC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 комфортних умов в закладі освіти.</w:t>
      </w:r>
    </w:p>
    <w:p w:rsidR="00063E9B" w:rsidRPr="007B61F3" w:rsidRDefault="00E95135" w:rsidP="00063E9B">
      <w:pPr>
        <w:rPr>
          <w:rFonts w:ascii="Times New Roman" w:hAnsi="Times New Roman" w:cs="Times New Roman"/>
          <w:sz w:val="28"/>
          <w:szCs w:val="28"/>
        </w:rPr>
      </w:pPr>
      <w:r w:rsidRPr="007B61F3">
        <w:rPr>
          <w:rFonts w:ascii="Times New Roman" w:hAnsi="Times New Roman" w:cs="Times New Roman"/>
          <w:b/>
          <w:sz w:val="28"/>
          <w:szCs w:val="28"/>
        </w:rPr>
        <w:t>5</w:t>
      </w:r>
      <w:r w:rsidR="004E5AEF" w:rsidRPr="007B61F3">
        <w:rPr>
          <w:rFonts w:ascii="Times New Roman" w:hAnsi="Times New Roman" w:cs="Times New Roman"/>
          <w:b/>
          <w:sz w:val="28"/>
          <w:szCs w:val="28"/>
        </w:rPr>
        <w:t>.</w:t>
      </w:r>
      <w:r w:rsidR="00C4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3D">
        <w:rPr>
          <w:rFonts w:ascii="Times New Roman" w:hAnsi="Times New Roman" w:cs="Times New Roman"/>
          <w:b/>
          <w:sz w:val="28"/>
          <w:szCs w:val="28"/>
        </w:rPr>
        <w:t>Місце реалізації проє</w:t>
      </w:r>
      <w:r w:rsidR="00C85433" w:rsidRPr="007B61F3">
        <w:rPr>
          <w:rFonts w:ascii="Times New Roman" w:hAnsi="Times New Roman" w:cs="Times New Roman"/>
          <w:b/>
          <w:sz w:val="28"/>
          <w:szCs w:val="28"/>
        </w:rPr>
        <w:t>кту</w:t>
      </w:r>
      <w:r w:rsidR="00C85433" w:rsidRPr="007B61F3">
        <w:rPr>
          <w:rFonts w:ascii="Times New Roman" w:hAnsi="Times New Roman" w:cs="Times New Roman"/>
          <w:sz w:val="28"/>
          <w:szCs w:val="28"/>
        </w:rPr>
        <w:t>:</w:t>
      </w:r>
      <w:r w:rsidR="004E5AEF" w:rsidRPr="007B61F3">
        <w:rPr>
          <w:rFonts w:ascii="Times New Roman" w:hAnsi="Times New Roman" w:cs="Times New Roman"/>
          <w:sz w:val="28"/>
          <w:szCs w:val="28"/>
        </w:rPr>
        <w:t xml:space="preserve"> Рівненська загальноосвітня школа І-ІІІ ст. №28, вул. Є. Коновальця, 19. </w:t>
      </w:r>
      <w:r w:rsidR="00C85433" w:rsidRPr="007B61F3">
        <w:rPr>
          <w:rFonts w:ascii="Times New Roman" w:hAnsi="Times New Roman" w:cs="Times New Roman"/>
          <w:sz w:val="28"/>
          <w:szCs w:val="28"/>
        </w:rPr>
        <w:t xml:space="preserve"> </w:t>
      </w:r>
      <w:r w:rsidR="004915FC">
        <w:rPr>
          <w:rFonts w:ascii="Times New Roman" w:hAnsi="Times New Roman" w:cs="Times New Roman"/>
          <w:sz w:val="28"/>
          <w:szCs w:val="28"/>
        </w:rPr>
        <w:t>Центр дозвілля</w:t>
      </w:r>
      <w:r w:rsidR="004E5AEF" w:rsidRPr="007B61F3">
        <w:rPr>
          <w:rFonts w:ascii="Times New Roman" w:hAnsi="Times New Roman" w:cs="Times New Roman"/>
          <w:sz w:val="28"/>
          <w:szCs w:val="28"/>
        </w:rPr>
        <w:t xml:space="preserve"> навчального закладу.</w:t>
      </w:r>
    </w:p>
    <w:p w:rsidR="0064310D" w:rsidRPr="00C5312C" w:rsidRDefault="00E95135" w:rsidP="006431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B61F3">
        <w:rPr>
          <w:rFonts w:ascii="Times New Roman" w:hAnsi="Times New Roman"/>
          <w:b/>
          <w:sz w:val="28"/>
          <w:szCs w:val="28"/>
        </w:rPr>
        <w:t>6.</w:t>
      </w:r>
      <w:r w:rsidR="007B61F3" w:rsidRPr="007B61F3">
        <w:rPr>
          <w:rFonts w:ascii="Times New Roman" w:hAnsi="Times New Roman"/>
          <w:b/>
          <w:sz w:val="28"/>
          <w:szCs w:val="28"/>
        </w:rPr>
        <w:t xml:space="preserve"> </w:t>
      </w:r>
      <w:r w:rsidR="00F63A3D">
        <w:rPr>
          <w:rFonts w:ascii="Times New Roman" w:hAnsi="Times New Roman"/>
          <w:b/>
          <w:sz w:val="28"/>
          <w:szCs w:val="28"/>
        </w:rPr>
        <w:t>Мета та цілі проє</w:t>
      </w:r>
      <w:r w:rsidRPr="007B61F3">
        <w:rPr>
          <w:rFonts w:ascii="Times New Roman" w:hAnsi="Times New Roman"/>
          <w:b/>
          <w:sz w:val="28"/>
          <w:szCs w:val="28"/>
        </w:rPr>
        <w:t>кту:</w:t>
      </w:r>
      <w:r w:rsidR="00063E9B" w:rsidRPr="007B61F3">
        <w:rPr>
          <w:rFonts w:ascii="Times New Roman" w:hAnsi="Times New Roman"/>
          <w:b/>
          <w:sz w:val="28"/>
          <w:szCs w:val="28"/>
        </w:rPr>
        <w:t xml:space="preserve"> </w:t>
      </w:r>
      <w:r w:rsidR="004915FC" w:rsidRPr="004915FC">
        <w:rPr>
          <w:rFonts w:ascii="Times New Roman" w:hAnsi="Times New Roman"/>
          <w:sz w:val="28"/>
          <w:szCs w:val="28"/>
        </w:rPr>
        <w:t>Облаштування відпочинкової зони в центрі дозвілля закладу</w:t>
      </w:r>
      <w:r w:rsidR="004915FC">
        <w:rPr>
          <w:rFonts w:ascii="Times New Roman" w:hAnsi="Times New Roman"/>
          <w:sz w:val="28"/>
          <w:szCs w:val="28"/>
        </w:rPr>
        <w:t>.</w:t>
      </w:r>
    </w:p>
    <w:p w:rsidR="00C5312C" w:rsidRPr="00C5312C" w:rsidRDefault="00C5312C" w:rsidP="00643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Цілі:</w:t>
      </w:r>
    </w:p>
    <w:p w:rsidR="00AB0A85" w:rsidRPr="0064310D" w:rsidRDefault="00F92AD4" w:rsidP="0064310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рганізація шкільного простору для комфортного відпочинку </w:t>
      </w:r>
      <w:r w:rsidR="00AB0A85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>, створення приємної атмосфери для спілкування, балансування н</w:t>
      </w:r>
      <w:r w:rsidR="00C5312C">
        <w:rPr>
          <w:rFonts w:ascii="Times New Roman" w:hAnsi="Times New Roman" w:cs="Times New Roman"/>
          <w:sz w:val="28"/>
          <w:szCs w:val="28"/>
          <w:shd w:val="clear" w:color="auto" w:fill="FFFFFF"/>
        </w:rPr>
        <w:t>авчальної роботи з відпочинком;</w:t>
      </w:r>
    </w:p>
    <w:p w:rsidR="00F92AD4" w:rsidRDefault="00AB0A85" w:rsidP="00F92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розвиток з</w:t>
      </w:r>
      <w:r w:rsidR="00F92AD4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>а допомогою ігор природн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F92AD4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ів, </w:t>
      </w:r>
      <w:r w:rsidR="00F92AD4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F92AD4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інтелект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92AD4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пізнавальн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творч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C5312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B61F3" w:rsidRDefault="007B61F3" w:rsidP="007B61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долучення учнів</w:t>
      </w:r>
      <w:r w:rsidR="00063E9B" w:rsidRPr="007B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спілкування  один з одним, а також поліпшення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їхнього </w:t>
      </w:r>
      <w:r w:rsidR="00063E9B" w:rsidRPr="007B61F3">
        <w:rPr>
          <w:rFonts w:ascii="Times New Roman" w:hAnsi="Times New Roman" w:cs="Times New Roman"/>
          <w:sz w:val="28"/>
          <w:szCs w:val="28"/>
          <w:shd w:val="clear" w:color="auto" w:fill="FFFFFF"/>
        </w:rPr>
        <w:t>фізи</w:t>
      </w:r>
      <w:r w:rsidR="00AB0A85">
        <w:rPr>
          <w:rFonts w:ascii="Times New Roman" w:hAnsi="Times New Roman" w:cs="Times New Roman"/>
          <w:sz w:val="28"/>
          <w:szCs w:val="28"/>
          <w:shd w:val="clear" w:color="auto" w:fill="FFFFFF"/>
        </w:rPr>
        <w:t>чного та емоційного стану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3E9B" w:rsidRPr="007B61F3" w:rsidRDefault="007B61F3" w:rsidP="007B61F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63E9B" w:rsidRPr="007B6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в зоні відпочинку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заходів в позаурочний час;</w:t>
      </w:r>
    </w:p>
    <w:p w:rsidR="008B6840" w:rsidRDefault="007B61F3" w:rsidP="007B61F3">
      <w:pPr>
        <w:jc w:val="both"/>
        <w:rPr>
          <w:rFonts w:ascii="Arial" w:hAnsi="Arial" w:cs="Arial"/>
          <w:color w:val="99A2AA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063E9B" w:rsidRPr="007B61F3">
        <w:rPr>
          <w:rFonts w:ascii="Times New Roman" w:hAnsi="Times New Roman" w:cs="Times New Roman"/>
          <w:sz w:val="28"/>
          <w:szCs w:val="28"/>
          <w:shd w:val="clear" w:color="auto" w:fill="FFFFFF"/>
        </w:rPr>
        <w:t>творення умов для соціальної адаптації та реабілітації учнів з особливими потребами з іншими здобувачами освіти.</w:t>
      </w:r>
      <w:r w:rsidR="008B6840" w:rsidRPr="008B6840">
        <w:rPr>
          <w:rFonts w:ascii="Arial" w:hAnsi="Arial" w:cs="Arial"/>
          <w:color w:val="99A2AA"/>
          <w:sz w:val="25"/>
          <w:szCs w:val="25"/>
          <w:shd w:val="clear" w:color="auto" w:fill="FFFFFF"/>
        </w:rPr>
        <w:t xml:space="preserve"> </w:t>
      </w:r>
    </w:p>
    <w:p w:rsidR="00C85433" w:rsidRPr="007B61F3" w:rsidRDefault="00063E9B" w:rsidP="00C85433">
      <w:pPr>
        <w:rPr>
          <w:rFonts w:ascii="Times New Roman" w:hAnsi="Times New Roman" w:cs="Times New Roman"/>
          <w:sz w:val="28"/>
          <w:szCs w:val="28"/>
        </w:rPr>
      </w:pPr>
      <w:r w:rsidRPr="007B61F3">
        <w:rPr>
          <w:rFonts w:ascii="Times New Roman" w:hAnsi="Times New Roman" w:cs="Times New Roman"/>
          <w:sz w:val="28"/>
          <w:szCs w:val="28"/>
        </w:rPr>
        <w:t>7.</w:t>
      </w:r>
      <w:r w:rsidR="007B61F3">
        <w:rPr>
          <w:rFonts w:ascii="Times New Roman" w:hAnsi="Times New Roman" w:cs="Times New Roman"/>
          <w:sz w:val="28"/>
          <w:szCs w:val="28"/>
        </w:rPr>
        <w:t xml:space="preserve"> </w:t>
      </w:r>
      <w:r w:rsidR="00C85433" w:rsidRPr="007B61F3">
        <w:rPr>
          <w:rFonts w:ascii="Times New Roman" w:hAnsi="Times New Roman" w:cs="Times New Roman"/>
          <w:b/>
          <w:sz w:val="28"/>
          <w:szCs w:val="28"/>
        </w:rPr>
        <w:t>Пот</w:t>
      </w:r>
      <w:r w:rsidR="00F63A3D">
        <w:rPr>
          <w:rFonts w:ascii="Times New Roman" w:hAnsi="Times New Roman" w:cs="Times New Roman"/>
          <w:b/>
          <w:sz w:val="28"/>
          <w:szCs w:val="28"/>
        </w:rPr>
        <w:t>реби яких учнів задовольняє проє</w:t>
      </w:r>
      <w:r w:rsidR="00C85433" w:rsidRPr="007B61F3">
        <w:rPr>
          <w:rFonts w:ascii="Times New Roman" w:hAnsi="Times New Roman" w:cs="Times New Roman"/>
          <w:b/>
          <w:sz w:val="28"/>
          <w:szCs w:val="28"/>
        </w:rPr>
        <w:t>кт</w:t>
      </w:r>
      <w:r w:rsidR="00F63A3D">
        <w:rPr>
          <w:rFonts w:ascii="Times New Roman" w:hAnsi="Times New Roman" w:cs="Times New Roman"/>
          <w:sz w:val="28"/>
          <w:szCs w:val="28"/>
        </w:rPr>
        <w:t>: цей проє</w:t>
      </w:r>
      <w:r w:rsidR="00C85433" w:rsidRPr="007B61F3">
        <w:rPr>
          <w:rFonts w:ascii="Times New Roman" w:hAnsi="Times New Roman" w:cs="Times New Roman"/>
          <w:sz w:val="28"/>
          <w:szCs w:val="28"/>
        </w:rPr>
        <w:t>кт задовольняє потреби учнів з 1 по 11 класи.</w:t>
      </w:r>
    </w:p>
    <w:p w:rsidR="00063E9B" w:rsidRPr="00C43146" w:rsidRDefault="00063E9B" w:rsidP="00063E9B">
      <w:pPr>
        <w:rPr>
          <w:rFonts w:ascii="Times New Roman" w:hAnsi="Times New Roman" w:cs="Times New Roman"/>
          <w:sz w:val="28"/>
          <w:szCs w:val="28"/>
        </w:rPr>
      </w:pPr>
      <w:r w:rsidRPr="00C43146">
        <w:rPr>
          <w:rFonts w:ascii="Times New Roman" w:hAnsi="Times New Roman" w:cs="Times New Roman"/>
          <w:b/>
          <w:sz w:val="28"/>
          <w:szCs w:val="28"/>
        </w:rPr>
        <w:t>8</w:t>
      </w:r>
      <w:r w:rsidRPr="00C43146">
        <w:rPr>
          <w:rFonts w:ascii="Times New Roman" w:hAnsi="Times New Roman" w:cs="Times New Roman"/>
          <w:sz w:val="28"/>
          <w:szCs w:val="28"/>
        </w:rPr>
        <w:t>.</w:t>
      </w:r>
      <w:r w:rsidR="00C43146">
        <w:rPr>
          <w:rFonts w:ascii="Times New Roman" w:hAnsi="Times New Roman" w:cs="Times New Roman"/>
          <w:sz w:val="28"/>
          <w:szCs w:val="28"/>
        </w:rPr>
        <w:t xml:space="preserve"> </w:t>
      </w:r>
      <w:r w:rsidR="00F63A3D">
        <w:rPr>
          <w:rFonts w:ascii="Times New Roman" w:hAnsi="Times New Roman" w:cs="Times New Roman"/>
          <w:b/>
          <w:sz w:val="28"/>
          <w:szCs w:val="28"/>
        </w:rPr>
        <w:t>Часові рамки впровадження проє</w:t>
      </w:r>
      <w:r w:rsidRPr="00C43146">
        <w:rPr>
          <w:rFonts w:ascii="Times New Roman" w:hAnsi="Times New Roman" w:cs="Times New Roman"/>
          <w:b/>
          <w:sz w:val="28"/>
          <w:szCs w:val="28"/>
        </w:rPr>
        <w:t>кту:</w:t>
      </w:r>
      <w:r w:rsidR="00C4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FC">
        <w:rPr>
          <w:rFonts w:ascii="Times New Roman" w:hAnsi="Times New Roman" w:cs="Times New Roman"/>
          <w:sz w:val="28"/>
          <w:szCs w:val="28"/>
        </w:rPr>
        <w:t>01.01. 2022 - 20</w:t>
      </w:r>
      <w:r w:rsidRPr="00C43146">
        <w:rPr>
          <w:rFonts w:ascii="Times New Roman" w:hAnsi="Times New Roman" w:cs="Times New Roman"/>
          <w:sz w:val="28"/>
          <w:szCs w:val="28"/>
        </w:rPr>
        <w:t>.12.2022рр</w:t>
      </w:r>
      <w:r w:rsidR="00C43146">
        <w:rPr>
          <w:rFonts w:ascii="Times New Roman" w:hAnsi="Times New Roman" w:cs="Times New Roman"/>
          <w:sz w:val="28"/>
          <w:szCs w:val="28"/>
        </w:rPr>
        <w:t>.</w:t>
      </w:r>
    </w:p>
    <w:p w:rsidR="004915FC" w:rsidRDefault="008C7F37" w:rsidP="00491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146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43146" w:rsidRPr="00C4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3D">
        <w:rPr>
          <w:rFonts w:ascii="Times New Roman" w:hAnsi="Times New Roman" w:cs="Times New Roman"/>
          <w:b/>
          <w:sz w:val="28"/>
          <w:szCs w:val="28"/>
        </w:rPr>
        <w:t>Опис ідеї проє</w:t>
      </w:r>
      <w:r w:rsidRPr="00C43146">
        <w:rPr>
          <w:rFonts w:ascii="Times New Roman" w:hAnsi="Times New Roman" w:cs="Times New Roman"/>
          <w:b/>
          <w:sz w:val="28"/>
          <w:szCs w:val="28"/>
        </w:rPr>
        <w:t>кту:</w:t>
      </w:r>
      <w:r w:rsidR="00F92AD4" w:rsidRPr="00C43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D4" w:rsidRPr="00C43146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Школа</w:t>
      </w:r>
      <w:r w:rsidR="00F92AD4" w:rsidRPr="00C43146">
        <w:rPr>
          <w:rFonts w:ascii="Times New Roman" w:hAnsi="Times New Roman" w:cs="Times New Roman"/>
          <w:sz w:val="28"/>
          <w:szCs w:val="28"/>
          <w:shd w:val="clear" w:color="auto" w:fill="FFFFFF"/>
        </w:rPr>
        <w:t> – другий дім</w:t>
      </w:r>
      <w:r w:rsid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здобувачів освіти, у</w:t>
      </w:r>
      <w:r w:rsidR="00F92AD4" w:rsidRPr="00C43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якому вони проводять значну частину свого часу</w:t>
      </w:r>
      <w:r w:rsidR="00AB0A85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F92AD4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шкільна перерва </w:t>
      </w:r>
      <w:r w:rsidR="00AB0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потребує </w:t>
      </w:r>
      <w:r w:rsidR="00F92AD4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менш</w:t>
      </w:r>
      <w:r w:rsidR="00AB0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ої організації, </w:t>
      </w:r>
      <w:r w:rsidR="00F92AD4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ніж урок.  </w:t>
      </w:r>
    </w:p>
    <w:p w:rsidR="0027706F" w:rsidRDefault="008B6840" w:rsidP="00491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AD4">
        <w:rPr>
          <w:rFonts w:ascii="Times New Roman" w:hAnsi="Times New Roman" w:cs="Times New Roman"/>
          <w:sz w:val="28"/>
          <w:szCs w:val="28"/>
        </w:rPr>
        <w:t> </w:t>
      </w:r>
      <w:r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>Щоб навчання було успішним слід чергувати навчання з відпочинком. У школі діти відпочивають під час перерв. Відпочинок має сприяти достатньому відновленню сил організму. Погодні умови, особливо у осінньо-зимовий період, не завжди дозволяють провести прогулянки на свіжому повітрі. Заняття за інтересами, ігри теж вважають відп</w:t>
      </w:r>
      <w:r w:rsidR="0027706F">
        <w:rPr>
          <w:rFonts w:ascii="Times New Roman" w:hAnsi="Times New Roman" w:cs="Times New Roman"/>
          <w:sz w:val="28"/>
          <w:szCs w:val="28"/>
          <w:shd w:val="clear" w:color="auto" w:fill="FFFFFF"/>
        </w:rPr>
        <w:t>очинком з елементами активності.</w:t>
      </w:r>
    </w:p>
    <w:p w:rsidR="0064310D" w:rsidRDefault="00622E68" w:rsidP="006431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B6840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нашому закладі працює кабінетна система. Під час перерв класи провітрюються, а учні перебувають у коридорах закладу, стоять біля стін, сідають на підвіконня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6840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>Альтернативним рішенням для комфортності шкільного середовища є наповнення інтер’єру зручними м’якими меблями, столиками для настільних ігор</w:t>
      </w:r>
      <w:r w:rsidR="008A3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тобто створення відпочинкової</w:t>
      </w:r>
      <w:r w:rsidR="008B6840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</w:t>
      </w:r>
      <w:r w:rsidR="008A3E4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B6840"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>, де діти будуть мати змогу поспілкуватись, пограти в настільні ігри або просто усамітнитись у комфортному м’якому кріслі.</w:t>
      </w:r>
      <w:r w:rsidR="008B6840" w:rsidRPr="00F92AD4">
        <w:rPr>
          <w:rFonts w:ascii="Times New Roman" w:hAnsi="Times New Roman" w:cs="Times New Roman"/>
          <w:sz w:val="28"/>
          <w:szCs w:val="28"/>
        </w:rPr>
        <w:br/>
      </w:r>
    </w:p>
    <w:p w:rsidR="00063E9B" w:rsidRPr="0064310D" w:rsidRDefault="00063E9B" w:rsidP="006431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A3D">
        <w:rPr>
          <w:rFonts w:ascii="Times New Roman" w:hAnsi="Times New Roman" w:cs="Times New Roman"/>
          <w:b/>
          <w:sz w:val="28"/>
          <w:szCs w:val="28"/>
        </w:rPr>
        <w:t>10.Очікуван</w:t>
      </w:r>
      <w:r w:rsidR="00F63A3D" w:rsidRPr="00F63A3D">
        <w:rPr>
          <w:rFonts w:ascii="Times New Roman" w:hAnsi="Times New Roman" w:cs="Times New Roman"/>
          <w:b/>
          <w:sz w:val="28"/>
          <w:szCs w:val="28"/>
        </w:rPr>
        <w:t>і результати від реалізації проє</w:t>
      </w:r>
      <w:r w:rsidRPr="00F63A3D">
        <w:rPr>
          <w:rFonts w:ascii="Times New Roman" w:hAnsi="Times New Roman" w:cs="Times New Roman"/>
          <w:b/>
          <w:sz w:val="28"/>
          <w:szCs w:val="28"/>
        </w:rPr>
        <w:t>кту</w:t>
      </w:r>
      <w:r w:rsidRPr="005B598D">
        <w:rPr>
          <w:rFonts w:ascii="Times New Roman" w:hAnsi="Times New Roman" w:cs="Times New Roman"/>
          <w:b/>
          <w:sz w:val="24"/>
          <w:szCs w:val="24"/>
        </w:rPr>
        <w:t>:</w:t>
      </w:r>
    </w:p>
    <w:p w:rsidR="00622E68" w:rsidRPr="006E0861" w:rsidRDefault="00622E68" w:rsidP="00622E68">
      <w:pPr>
        <w:shd w:val="clear" w:color="auto" w:fill="FFFFFF"/>
        <w:spacing w:before="225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706F">
        <w:rPr>
          <w:rFonts w:ascii="Times New Roman" w:hAnsi="Times New Roman" w:cs="Times New Roman"/>
          <w:sz w:val="28"/>
          <w:szCs w:val="28"/>
        </w:rPr>
        <w:t>створення затишної креативної зони для відпочинку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E9B" w:rsidRDefault="00622E68" w:rsidP="0027706F">
      <w:pPr>
        <w:shd w:val="clear" w:color="auto" w:fill="FFFFFF"/>
        <w:spacing w:before="22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</w:t>
      </w:r>
      <w:r w:rsidR="00063E9B" w:rsidRPr="00277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езультати реалізації проекту покращать </w:t>
      </w:r>
      <w:r w:rsidR="00F63A3D" w:rsidRPr="00277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якість надання освітніх</w:t>
      </w:r>
      <w:r w:rsidR="00063E9B" w:rsidRPr="00277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послуг учням Рівненської ЗОШ І-ІІІ</w:t>
      </w:r>
      <w:r w:rsidR="00F63A3D" w:rsidRPr="00277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3E9B" w:rsidRPr="002770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ст. №28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7706F" w:rsidRPr="00131035" w:rsidRDefault="0027706F" w:rsidP="00622E6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2E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>творення комфортних умов при перебуванні всіх учасників освітнього процесу у закладі спонука</w:t>
      </w:r>
      <w:r w:rsidR="00622E68">
        <w:rPr>
          <w:rFonts w:ascii="Times New Roman" w:hAnsi="Times New Roman" w:cs="Times New Roman"/>
          <w:sz w:val="28"/>
          <w:szCs w:val="28"/>
          <w:shd w:val="clear" w:color="auto" w:fill="FFFFFF"/>
        </w:rPr>
        <w:t>тиме</w:t>
      </w:r>
      <w:r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дітей до позитивної динаміки в навчанні, а також до більш активної участі </w:t>
      </w:r>
      <w:r w:rsidR="00622E6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92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створенні нових проектів для сучасного розвитку школи.</w:t>
      </w:r>
    </w:p>
    <w:p w:rsidR="004915FC" w:rsidRPr="00D77567" w:rsidRDefault="004915FC" w:rsidP="00491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B79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Коментар: </w:t>
      </w:r>
      <w:r w:rsidRPr="00D77567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D77567">
        <w:rPr>
          <w:rFonts w:ascii="Times New Roman" w:hAnsi="Times New Roman" w:cs="Times New Roman"/>
          <w:sz w:val="28"/>
          <w:szCs w:val="28"/>
        </w:rPr>
        <w:t xml:space="preserve"> доданий до основної таблиці.</w:t>
      </w:r>
    </w:p>
    <w:p w:rsidR="00063E9B" w:rsidRPr="004915FC" w:rsidRDefault="004915FC" w:rsidP="008A3E43">
      <w:pPr>
        <w:shd w:val="clear" w:color="auto" w:fill="FFFFFF"/>
        <w:spacing w:before="225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063E9B" w:rsidRPr="00F63A3D">
        <w:rPr>
          <w:rFonts w:ascii="Times New Roman" w:hAnsi="Times New Roman" w:cs="Times New Roman"/>
          <w:b/>
          <w:sz w:val="28"/>
          <w:szCs w:val="28"/>
        </w:rPr>
        <w:t>Орієнто</w:t>
      </w:r>
      <w:r w:rsidR="00F63A3D" w:rsidRPr="00F63A3D">
        <w:rPr>
          <w:rFonts w:ascii="Times New Roman" w:hAnsi="Times New Roman" w:cs="Times New Roman"/>
          <w:b/>
          <w:sz w:val="28"/>
          <w:szCs w:val="28"/>
        </w:rPr>
        <w:t>вна вартість (кошторис)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  <w:gridCol w:w="1643"/>
        <w:gridCol w:w="1643"/>
        <w:gridCol w:w="1643"/>
      </w:tblGrid>
      <w:tr w:rsidR="00063E9B" w:rsidRPr="00F63A3D" w:rsidTr="001C31CA">
        <w:tc>
          <w:tcPr>
            <w:tcW w:w="817" w:type="dxa"/>
          </w:tcPr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5F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467" w:type="dxa"/>
          </w:tcPr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витрат</w:t>
            </w:r>
          </w:p>
        </w:tc>
        <w:tc>
          <w:tcPr>
            <w:tcW w:w="1642" w:type="dxa"/>
          </w:tcPr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643" w:type="dxa"/>
          </w:tcPr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>од.</w:t>
            </w:r>
          </w:p>
        </w:tc>
        <w:tc>
          <w:tcPr>
            <w:tcW w:w="1643" w:type="dxa"/>
          </w:tcPr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</w:p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одиницю, </w:t>
            </w: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грн.</w:t>
            </w:r>
          </w:p>
        </w:tc>
        <w:tc>
          <w:tcPr>
            <w:tcW w:w="1643" w:type="dxa"/>
          </w:tcPr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Всього</w:t>
            </w:r>
          </w:p>
          <w:p w:rsidR="00063E9B" w:rsidRPr="00F63A3D" w:rsidRDefault="00063E9B" w:rsidP="001C31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063E9B" w:rsidRPr="00F63A3D" w:rsidTr="001C31CA">
        <w:tc>
          <w:tcPr>
            <w:tcW w:w="817" w:type="dxa"/>
          </w:tcPr>
          <w:p w:rsidR="00063E9B" w:rsidRPr="00F63A3D" w:rsidRDefault="00063E9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7" w:type="dxa"/>
          </w:tcPr>
          <w:p w:rsidR="00063E9B" w:rsidRPr="00F63A3D" w:rsidRDefault="008C7F37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sz w:val="28"/>
                <w:szCs w:val="28"/>
              </w:rPr>
              <w:t>Диван Лукас ІМІ (книжка пружинний блок)</w:t>
            </w:r>
          </w:p>
        </w:tc>
        <w:tc>
          <w:tcPr>
            <w:tcW w:w="1642" w:type="dxa"/>
          </w:tcPr>
          <w:p w:rsidR="00063E9B" w:rsidRPr="00F63A3D" w:rsidRDefault="004915FC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063E9B" w:rsidRPr="00F63A3D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1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</w:tcPr>
          <w:p w:rsidR="00063E9B" w:rsidRPr="00F63A3D" w:rsidRDefault="004915FC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F37" w:rsidRPr="00F63A3D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063E9B" w:rsidRPr="00F63A3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643" w:type="dxa"/>
          </w:tcPr>
          <w:p w:rsidR="00063E9B" w:rsidRPr="00F63A3D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13797</w:t>
            </w:r>
            <w:r w:rsidR="00063E9B" w:rsidRPr="00F63A3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063E9B" w:rsidRPr="00F63A3D" w:rsidTr="001C31CA">
        <w:tc>
          <w:tcPr>
            <w:tcW w:w="817" w:type="dxa"/>
          </w:tcPr>
          <w:p w:rsidR="00063E9B" w:rsidRPr="00F63A3D" w:rsidRDefault="00063E9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7" w:type="dxa"/>
          </w:tcPr>
          <w:p w:rsidR="00063E9B" w:rsidRPr="00F63A3D" w:rsidRDefault="008310F5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sz w:val="28"/>
                <w:szCs w:val="28"/>
              </w:rPr>
              <w:t>Стіл журнальний, стиль ЛОФТ</w:t>
            </w:r>
          </w:p>
        </w:tc>
        <w:tc>
          <w:tcPr>
            <w:tcW w:w="1642" w:type="dxa"/>
          </w:tcPr>
          <w:p w:rsidR="00063E9B" w:rsidRPr="00F63A3D" w:rsidRDefault="004915FC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63E9B" w:rsidRPr="00F63A3D" w:rsidRDefault="00063E9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63E9B" w:rsidRPr="00F63A3D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063E9B" w:rsidRPr="00F63A3D" w:rsidRDefault="008310F5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r w:rsidR="00063E9B" w:rsidRPr="00F63A3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643" w:type="dxa"/>
          </w:tcPr>
          <w:p w:rsidR="00063E9B" w:rsidRPr="00F63A3D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2770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E9B" w:rsidRPr="00F63A3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063E9B" w:rsidRPr="00F63A3D" w:rsidTr="001C31CA">
        <w:tc>
          <w:tcPr>
            <w:tcW w:w="817" w:type="dxa"/>
          </w:tcPr>
          <w:p w:rsidR="00063E9B" w:rsidRPr="00F63A3D" w:rsidRDefault="00063E9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67" w:type="dxa"/>
          </w:tcPr>
          <w:p w:rsidR="00063E9B" w:rsidRPr="00F63A3D" w:rsidRDefault="008310F5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sz w:val="28"/>
                <w:szCs w:val="28"/>
              </w:rPr>
              <w:t>Крісло мішок з шкірозамінника</w:t>
            </w:r>
          </w:p>
        </w:tc>
        <w:tc>
          <w:tcPr>
            <w:tcW w:w="1642" w:type="dxa"/>
          </w:tcPr>
          <w:p w:rsidR="00063E9B" w:rsidRPr="00F63A3D" w:rsidRDefault="004915FC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063E9B" w:rsidRPr="00F63A3D" w:rsidRDefault="00063E9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063E9B" w:rsidRPr="00F63A3D" w:rsidRDefault="008310F5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A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3" w:type="dxa"/>
          </w:tcPr>
          <w:p w:rsidR="00063E9B" w:rsidRPr="00F63A3D" w:rsidRDefault="004915FC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0F5" w:rsidRPr="00F63A3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63E9B" w:rsidRPr="00F63A3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643" w:type="dxa"/>
          </w:tcPr>
          <w:p w:rsidR="00063E9B" w:rsidRPr="00F63A3D" w:rsidRDefault="004915FC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10F5" w:rsidRPr="00F63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3E9B" w:rsidRPr="00F63A3D">
              <w:rPr>
                <w:rFonts w:ascii="Times New Roman" w:hAnsi="Times New Roman" w:cs="Times New Roman"/>
                <w:sz w:val="28"/>
                <w:szCs w:val="28"/>
              </w:rPr>
              <w:t>00 грн.</w:t>
            </w:r>
          </w:p>
        </w:tc>
      </w:tr>
      <w:tr w:rsidR="001017EB" w:rsidRPr="00F63A3D" w:rsidTr="001C31CA">
        <w:tc>
          <w:tcPr>
            <w:tcW w:w="817" w:type="dxa"/>
          </w:tcPr>
          <w:p w:rsidR="001017EB" w:rsidRPr="00F63A3D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67" w:type="dxa"/>
          </w:tcPr>
          <w:p w:rsidR="001017EB" w:rsidRPr="00F63A3D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Кошти резерву</w:t>
            </w:r>
          </w:p>
        </w:tc>
        <w:tc>
          <w:tcPr>
            <w:tcW w:w="1642" w:type="dxa"/>
          </w:tcPr>
          <w:p w:rsidR="001017EB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017EB" w:rsidRPr="00F63A3D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017EB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1017EB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 грн.</w:t>
            </w:r>
          </w:p>
        </w:tc>
      </w:tr>
      <w:tr w:rsidR="001017EB" w:rsidRPr="00F63A3D" w:rsidTr="004021FB">
        <w:tc>
          <w:tcPr>
            <w:tcW w:w="8212" w:type="dxa"/>
            <w:gridSpan w:val="5"/>
          </w:tcPr>
          <w:p w:rsidR="001017EB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643" w:type="dxa"/>
          </w:tcPr>
          <w:p w:rsidR="001017EB" w:rsidRDefault="001017EB" w:rsidP="001C3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 грн.</w:t>
            </w:r>
          </w:p>
        </w:tc>
      </w:tr>
    </w:tbl>
    <w:p w:rsidR="00063E9B" w:rsidRDefault="00063E9B" w:rsidP="0006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33" w:rsidRPr="008A3E43" w:rsidRDefault="008A3E43" w:rsidP="008A3E43">
      <w:pPr>
        <w:spacing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8A3E43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Чи потребує проєкт додаткових коштів на утримання об’єкту, що є результатом проєкту. </w:t>
      </w:r>
      <w:r>
        <w:rPr>
          <w:rFonts w:ascii="Times New Roman" w:hAnsi="Times New Roman" w:cs="Times New Roman"/>
          <w:sz w:val="28"/>
          <w:szCs w:val="28"/>
        </w:rPr>
        <w:t>Доставка та види матеріальних робіт за рахунок спонсорських коштів.</w:t>
      </w:r>
    </w:p>
    <w:p w:rsidR="007A7AA9" w:rsidRDefault="007A7AA9"/>
    <w:sectPr w:rsidR="007A7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F0"/>
    <w:rsid w:val="00063E9B"/>
    <w:rsid w:val="000C2C38"/>
    <w:rsid w:val="000D3097"/>
    <w:rsid w:val="001017EB"/>
    <w:rsid w:val="00131035"/>
    <w:rsid w:val="00236DD0"/>
    <w:rsid w:val="0027706F"/>
    <w:rsid w:val="003074B4"/>
    <w:rsid w:val="00404F70"/>
    <w:rsid w:val="00446AF0"/>
    <w:rsid w:val="00450898"/>
    <w:rsid w:val="004915FC"/>
    <w:rsid w:val="004E5AEF"/>
    <w:rsid w:val="00515EBF"/>
    <w:rsid w:val="00546660"/>
    <w:rsid w:val="00615B95"/>
    <w:rsid w:val="00622E68"/>
    <w:rsid w:val="0064310D"/>
    <w:rsid w:val="007A7AA9"/>
    <w:rsid w:val="007B61F3"/>
    <w:rsid w:val="008310F5"/>
    <w:rsid w:val="008A3E43"/>
    <w:rsid w:val="008B6840"/>
    <w:rsid w:val="008C7F37"/>
    <w:rsid w:val="00950462"/>
    <w:rsid w:val="00A65DB9"/>
    <w:rsid w:val="00A74071"/>
    <w:rsid w:val="00AB0A85"/>
    <w:rsid w:val="00BD4180"/>
    <w:rsid w:val="00C27B5B"/>
    <w:rsid w:val="00C43146"/>
    <w:rsid w:val="00C5312C"/>
    <w:rsid w:val="00C650DE"/>
    <w:rsid w:val="00C85433"/>
    <w:rsid w:val="00CA2A0B"/>
    <w:rsid w:val="00E95135"/>
    <w:rsid w:val="00EB6078"/>
    <w:rsid w:val="00F63A3D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C462-A297-47FA-A84D-18E4E343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15B9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04F70"/>
    <w:rPr>
      <w:i/>
      <w:iCs/>
    </w:rPr>
  </w:style>
  <w:style w:type="paragraph" w:styleId="a5">
    <w:name w:val="List Paragraph"/>
    <w:basedOn w:val="a"/>
    <w:uiPriority w:val="34"/>
    <w:qFormat/>
    <w:rsid w:val="00063E9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615B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615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ій колонтитул Знак"/>
    <w:basedOn w:val="a0"/>
    <w:link w:val="a6"/>
    <w:rsid w:val="00615B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o">
    <w:name w:val="go"/>
    <w:rsid w:val="00615B95"/>
  </w:style>
  <w:style w:type="character" w:styleId="a8">
    <w:name w:val="Hyperlink"/>
    <w:basedOn w:val="a0"/>
    <w:uiPriority w:val="99"/>
    <w:unhideWhenUsed/>
    <w:rsid w:val="00615B9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B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4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62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1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6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2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359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86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8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9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7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A72C-CE45-4769-84CF-7DA5A865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</dc:creator>
  <cp:keywords/>
  <dc:description/>
  <cp:lastModifiedBy>НІІВ</cp:lastModifiedBy>
  <cp:revision>2</cp:revision>
  <cp:lastPrinted>2021-10-18T12:24:00Z</cp:lastPrinted>
  <dcterms:created xsi:type="dcterms:W3CDTF">2021-11-09T06:34:00Z</dcterms:created>
  <dcterms:modified xsi:type="dcterms:W3CDTF">2021-11-09T06:34:00Z</dcterms:modified>
</cp:coreProperties>
</file>