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C7782" w14:textId="1A937E6F" w:rsidR="001A5478" w:rsidRDefault="001A5478" w:rsidP="002E0D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 w:rsidRPr="006865BD">
        <w:rPr>
          <w:b/>
        </w:rPr>
        <w:t>14. Додатки:</w:t>
      </w:r>
    </w:p>
    <w:p w14:paraId="1FF17B17" w14:textId="77777777" w:rsidR="001A5478" w:rsidRPr="00727877" w:rsidRDefault="001A5478" w:rsidP="001A5478">
      <w:pPr>
        <w:numPr>
          <w:ilvl w:val="0"/>
          <w:numId w:val="1"/>
        </w:numPr>
        <w:ind w:hanging="720"/>
      </w:pPr>
    </w:p>
    <w:p w14:paraId="0E0BD210" w14:textId="77777777" w:rsidR="001A5478" w:rsidRDefault="001A5478" w:rsidP="001A5478">
      <w:r>
        <w:t xml:space="preserve">  </w:t>
      </w:r>
      <w:r w:rsidRPr="0064578C">
        <w:rPr>
          <w:noProof/>
        </w:rPr>
        <w:drawing>
          <wp:inline distT="0" distB="0" distL="0" distR="0" wp14:anchorId="253471E7" wp14:editId="68027399">
            <wp:extent cx="5270500" cy="3302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 cstate="print">
                      <a:lum bright="3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3" r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65D5" w14:textId="77777777" w:rsidR="001A5478" w:rsidRDefault="001A5478" w:rsidP="001A5478"/>
    <w:p w14:paraId="1CFD9B29" w14:textId="77777777" w:rsidR="001A5478" w:rsidRDefault="001A5478" w:rsidP="001A5478">
      <w:r>
        <w:t xml:space="preserve">2) </w:t>
      </w:r>
    </w:p>
    <w:p w14:paraId="48363442" w14:textId="77777777" w:rsidR="001A5478" w:rsidRPr="00727877" w:rsidRDefault="001A5478" w:rsidP="002E0D44">
      <w:pPr>
        <w:jc w:val="center"/>
        <w:rPr>
          <w:lang w:val="en-US"/>
        </w:rPr>
      </w:pPr>
      <w:r w:rsidRPr="0064578C">
        <w:rPr>
          <w:noProof/>
        </w:rPr>
        <w:drawing>
          <wp:inline distT="0" distB="0" distL="0" distR="0" wp14:anchorId="411995C4" wp14:editId="0D934A3C">
            <wp:extent cx="3886200" cy="47879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12683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A2F0" w14:textId="77777777" w:rsidR="001A5478" w:rsidRDefault="001A5478" w:rsidP="001A5478">
      <w:pPr>
        <w:rPr>
          <w:lang w:val="en-US"/>
        </w:rPr>
      </w:pPr>
    </w:p>
    <w:p w14:paraId="559ABEA8" w14:textId="77777777" w:rsidR="001A5478" w:rsidRDefault="001A5478" w:rsidP="001A5478">
      <w:r>
        <w:lastRenderedPageBreak/>
        <w:t>3)</w:t>
      </w:r>
    </w:p>
    <w:p w14:paraId="2C911B55" w14:textId="70DE4895" w:rsidR="001A5478" w:rsidRPr="00246A0C" w:rsidRDefault="001A5478" w:rsidP="002E0D44">
      <w:pPr>
        <w:jc w:val="center"/>
      </w:pPr>
      <w:r w:rsidRPr="00246A0C">
        <w:rPr>
          <w:noProof/>
        </w:rPr>
        <w:drawing>
          <wp:inline distT="0" distB="0" distL="0" distR="0" wp14:anchorId="6693A4F4" wp14:editId="492C1795">
            <wp:extent cx="3606800" cy="31877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t="13783" r="9451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5FB9" w14:textId="77777777" w:rsidR="001A5478" w:rsidRDefault="001A5478" w:rsidP="001A5478"/>
    <w:p w14:paraId="02AF1FDE" w14:textId="77777777" w:rsidR="001A5478" w:rsidRDefault="001A5478" w:rsidP="001A5478">
      <w:r>
        <w:t xml:space="preserve">4) </w:t>
      </w:r>
    </w:p>
    <w:p w14:paraId="13662B18" w14:textId="77777777" w:rsidR="001A5478" w:rsidRDefault="001A5478" w:rsidP="001A5478">
      <w:r w:rsidRPr="00246A0C">
        <w:rPr>
          <w:noProof/>
        </w:rPr>
        <w:drawing>
          <wp:inline distT="0" distB="0" distL="0" distR="0" wp14:anchorId="3B917B08" wp14:editId="5729BBD2">
            <wp:extent cx="3543300" cy="16891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8" r="5252" b="1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E7F9" w14:textId="77777777" w:rsidR="001A5478" w:rsidRDefault="001A5478" w:rsidP="001A5478"/>
    <w:p w14:paraId="18C32B67" w14:textId="77777777" w:rsidR="001A5478" w:rsidRDefault="001A5478" w:rsidP="001A5478">
      <w:r>
        <w:t>5)</w:t>
      </w:r>
    </w:p>
    <w:p w14:paraId="1264D022" w14:textId="77777777" w:rsidR="001A5478" w:rsidRPr="00246A0C" w:rsidRDefault="001A5478" w:rsidP="001A5478">
      <w:r>
        <w:t xml:space="preserve"> </w:t>
      </w:r>
      <w:r>
        <w:fldChar w:fldCharType="begin"/>
      </w:r>
      <w:r>
        <w:instrText xml:space="preserve"> INCLUDEPICTURE "https://meblix.net/image/cache/catalog/Pufy/detskie-pufiki/trapec-2-481x481.jpg"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173FED" wp14:editId="51FC62BB">
            <wp:extent cx="2235200" cy="2222500"/>
            <wp:effectExtent l="0" t="0" r="0" b="0"/>
            <wp:docPr id="5" name="Рисунок 5" descr="Дитячий пуф Трапеция від виробни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тячий пуф Трапеция від виробника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"https://meblix.net/image/cache/catalog/Pufy/detskie-pufiki/trapec-4-481x481.jpg"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646EAF" wp14:editId="59F705BE">
            <wp:extent cx="3086100" cy="2235200"/>
            <wp:effectExtent l="0" t="0" r="0" b="0"/>
            <wp:docPr id="6" name="Рисунок 6" descr="Дитячий пуф Трапеция від виробни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тячий пуф Трапеция від виробника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" t="18732" b="2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091674B" w14:textId="77777777" w:rsidR="001A5478" w:rsidRDefault="001A5478" w:rsidP="001A5478"/>
    <w:p w14:paraId="36B7383E" w14:textId="77777777" w:rsidR="001A5478" w:rsidRDefault="001A5478"/>
    <w:sectPr w:rsidR="001A5478" w:rsidSect="002E0D44">
      <w:pgSz w:w="11906" w:h="16838"/>
      <w:pgMar w:top="92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510568"/>
    <w:multiLevelType w:val="hybridMultilevel"/>
    <w:tmpl w:val="98C8BE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478"/>
    <w:rsid w:val="001A5478"/>
    <w:rsid w:val="002E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5AF66"/>
  <w15:chartTrackingRefBased/>
  <w15:docId w15:val="{37545CFE-DF8E-604E-A351-F693AA1CF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478"/>
    <w:rPr>
      <w:rFonts w:ascii="Times New Roman" w:eastAsia="Times New Roman" w:hAnsi="Times New Roman" w:cs="Times New Roman"/>
      <w:sz w:val="28"/>
      <w:szCs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2021-11-01T13:56:00Z</dcterms:created>
  <dcterms:modified xsi:type="dcterms:W3CDTF">2021-11-01T13:57:00Z</dcterms:modified>
</cp:coreProperties>
</file>