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9D2" w:rsidRDefault="002D0C65" w:rsidP="009F79D2">
      <w:pPr>
        <w:jc w:val="center"/>
      </w:pPr>
      <w:r>
        <w:rPr>
          <w:b/>
        </w:rPr>
        <w:t>ПРОЄКТ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9F79D2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9F79D2" w:rsidRPr="00CA5736" w:rsidRDefault="009F79D2" w:rsidP="00D2486C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auto"/>
          </w:tcPr>
          <w:p w:rsidR="009F79D2" w:rsidRPr="00DD7096" w:rsidRDefault="009F79D2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Рівненська загальноосвітня школа І-ІІІ ступенів № 9 Рівненської міської ради</w:t>
            </w:r>
          </w:p>
        </w:tc>
      </w:tr>
      <w:tr w:rsidR="009F79D2" w:rsidRPr="00DD7096" w:rsidTr="00D2486C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9F79D2" w:rsidRPr="005C3055" w:rsidRDefault="009F79D2" w:rsidP="00D2486C">
            <w:pPr>
              <w:jc w:val="right"/>
            </w:pPr>
            <w:r w:rsidRPr="005C3055">
              <w:t>Ідентифікаційний номер проєкту</w:t>
            </w:r>
          </w:p>
          <w:p w:rsidR="009F79D2" w:rsidRPr="005C3055" w:rsidRDefault="009F79D2" w:rsidP="00D2486C">
            <w:pPr>
              <w:jc w:val="right"/>
            </w:pPr>
          </w:p>
        </w:tc>
        <w:tc>
          <w:tcPr>
            <w:tcW w:w="4956" w:type="dxa"/>
            <w:shd w:val="clear" w:color="auto" w:fill="auto"/>
          </w:tcPr>
          <w:p w:rsidR="009F79D2" w:rsidRDefault="009F79D2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9F79D2" w:rsidRPr="008D7CA0" w:rsidRDefault="009F79D2" w:rsidP="00D24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5</w:t>
            </w:r>
          </w:p>
        </w:tc>
      </w:tr>
    </w:tbl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red"/>
        </w:rPr>
      </w:pPr>
      <w:r>
        <w:rPr>
          <w:b/>
        </w:rPr>
        <w:t xml:space="preserve">1. Назва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  <w:r>
        <w:rPr>
          <w:i/>
        </w:rPr>
        <w:t>(не більше 15 слів)</w:t>
      </w:r>
      <w:r>
        <w:rPr>
          <w:b/>
          <w:i/>
        </w:rPr>
        <w:t xml:space="preserve">: </w:t>
      </w:r>
      <w:proofErr w:type="spellStart"/>
      <w:r w:rsidRPr="007124F3">
        <w:rPr>
          <w:b/>
          <w:i/>
          <w:lang w:val="ru-RU"/>
        </w:rPr>
        <w:t>Ігрові</w:t>
      </w:r>
      <w:proofErr w:type="spellEnd"/>
      <w:r w:rsidRPr="007124F3">
        <w:rPr>
          <w:b/>
          <w:i/>
          <w:lang w:val="ru-RU"/>
        </w:rPr>
        <w:t xml:space="preserve"> </w:t>
      </w:r>
      <w:proofErr w:type="spellStart"/>
      <w:r w:rsidRPr="007124F3">
        <w:rPr>
          <w:b/>
          <w:i/>
          <w:lang w:val="ru-RU"/>
        </w:rPr>
        <w:t>турніри</w:t>
      </w:r>
      <w:proofErr w:type="spellEnd"/>
      <w:r w:rsidRPr="007124F3">
        <w:rPr>
          <w:b/>
          <w:i/>
          <w:lang w:val="ru-RU"/>
        </w:rPr>
        <w:t xml:space="preserve"> </w:t>
      </w:r>
      <w:proofErr w:type="spellStart"/>
      <w:r w:rsidRPr="007124F3">
        <w:rPr>
          <w:b/>
          <w:i/>
          <w:lang w:val="ru-RU"/>
        </w:rPr>
        <w:t>фінансової</w:t>
      </w:r>
      <w:proofErr w:type="spellEnd"/>
      <w:r w:rsidRPr="007124F3">
        <w:rPr>
          <w:b/>
          <w:i/>
          <w:lang w:val="ru-RU"/>
        </w:rPr>
        <w:t xml:space="preserve"> </w:t>
      </w:r>
      <w:proofErr w:type="spellStart"/>
      <w:r w:rsidRPr="007124F3">
        <w:rPr>
          <w:b/>
          <w:i/>
          <w:lang w:val="ru-RU"/>
        </w:rPr>
        <w:t>грамотності</w:t>
      </w:r>
      <w:proofErr w:type="spellEnd"/>
      <w:r w:rsidRPr="007124F3">
        <w:rPr>
          <w:b/>
          <w:i/>
          <w:lang w:val="ru-RU"/>
        </w:rPr>
        <w:t xml:space="preserve"> «</w:t>
      </w:r>
      <w:proofErr w:type="spellStart"/>
      <w:r w:rsidRPr="007124F3">
        <w:rPr>
          <w:b/>
          <w:i/>
          <w:lang w:val="ru-RU"/>
        </w:rPr>
        <w:t>Горизон</w:t>
      </w:r>
      <w:proofErr w:type="spellEnd"/>
      <w:r>
        <w:rPr>
          <w:b/>
          <w:i/>
        </w:rPr>
        <w:t>т</w:t>
      </w:r>
      <w:r w:rsidRPr="007124F3">
        <w:rPr>
          <w:b/>
          <w:i/>
          <w:lang w:val="ru-RU"/>
        </w:rPr>
        <w:t xml:space="preserve">  </w:t>
      </w:r>
      <w:proofErr w:type="spellStart"/>
      <w:r w:rsidRPr="007124F3">
        <w:rPr>
          <w:b/>
          <w:i/>
          <w:lang w:val="ru-RU"/>
        </w:rPr>
        <w:t>нових</w:t>
      </w:r>
      <w:proofErr w:type="spellEnd"/>
      <w:r w:rsidRPr="007124F3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proofErr w:type="spellStart"/>
      <w:r w:rsidRPr="007124F3">
        <w:rPr>
          <w:b/>
          <w:i/>
          <w:lang w:val="ru-RU"/>
        </w:rPr>
        <w:t>можливостей</w:t>
      </w:r>
      <w:proofErr w:type="spellEnd"/>
      <w:r w:rsidRPr="007124F3">
        <w:rPr>
          <w:b/>
          <w:i/>
          <w:lang w:val="ru-RU"/>
        </w:rPr>
        <w:t>»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  <w:r>
        <w:rPr>
          <w:b/>
        </w:rPr>
        <w:t>2. ПІБ автора/авторки або команди авторів проєкту</w:t>
      </w:r>
      <w:r>
        <w:rPr>
          <w:i/>
        </w:rPr>
        <w:t>:</w:t>
      </w:r>
      <w:r>
        <w:rPr>
          <w:b/>
          <w:highlight w:val="white"/>
        </w:rPr>
        <w:t xml:space="preserve"> 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FF0000"/>
          <w:highlight w:val="red"/>
          <w:lang w:val="ru-RU"/>
        </w:rPr>
      </w:pPr>
      <w:r w:rsidRPr="00D92430">
        <w:rPr>
          <w:highlight w:val="white"/>
          <w:lang w:val="ru-RU"/>
        </w:rPr>
        <w:t xml:space="preserve">Середа </w:t>
      </w:r>
      <w:proofErr w:type="spellStart"/>
      <w:r w:rsidRPr="00D92430">
        <w:rPr>
          <w:highlight w:val="white"/>
          <w:lang w:val="ru-RU"/>
        </w:rPr>
        <w:t>Тетяна</w:t>
      </w:r>
      <w:proofErr w:type="spellEnd"/>
      <w:r>
        <w:rPr>
          <w:highlight w:val="white"/>
          <w:lang w:val="ru-RU"/>
        </w:rPr>
        <w:t xml:space="preserve"> </w:t>
      </w:r>
      <w:bookmarkStart w:id="0" w:name="_GoBack"/>
      <w:bookmarkEnd w:id="0"/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F79D2" w:rsidRDefault="009F79D2" w:rsidP="009F79D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9F79D2">
        <w:rPr>
          <w:b/>
        </w:rPr>
        <w:t>Сума коштів на реалізацію проєкту</w:t>
      </w:r>
      <w:r w:rsidRPr="000D3445">
        <w:t xml:space="preserve">: </w:t>
      </w:r>
      <w:r w:rsidRPr="009F79D2">
        <w:rPr>
          <w:b/>
          <w:lang w:val="ru-RU"/>
        </w:rPr>
        <w:t>6930</w:t>
      </w:r>
      <w:r w:rsidRPr="009F79D2">
        <w:rPr>
          <w:b/>
          <w:i/>
          <w:lang w:val="ru-RU"/>
        </w:rPr>
        <w:t xml:space="preserve"> </w:t>
      </w:r>
      <w:r>
        <w:t xml:space="preserve">грн. </w:t>
      </w:r>
    </w:p>
    <w:p w:rsidR="009F79D2" w:rsidRDefault="009F79D2" w:rsidP="009F79D2">
      <w:pPr>
        <w:pStyle w:val="a3"/>
        <w:pBdr>
          <w:top w:val="nil"/>
          <w:left w:val="nil"/>
          <w:bottom w:val="nil"/>
          <w:right w:val="nil"/>
          <w:between w:val="nil"/>
        </w:pBdr>
        <w:ind w:left="358"/>
        <w:jc w:val="both"/>
      </w:pPr>
    </w:p>
    <w:p w:rsidR="009F79D2" w:rsidRPr="00D92430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b/>
        </w:rPr>
        <w:t xml:space="preserve">4. Тематика проєкту: </w:t>
      </w:r>
      <w:r>
        <w:t>науково-просвітницькі заходи (інтелектуальні турніри)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>5. Місце реалізації проєкту</w:t>
      </w:r>
      <w:r w:rsidRPr="007124F3">
        <w:rPr>
          <w:b/>
        </w:rPr>
        <w:t xml:space="preserve">: </w:t>
      </w:r>
      <w:r>
        <w:rPr>
          <w:highlight w:val="white"/>
        </w:rPr>
        <w:t>Рівненська загальноосвітня школа І-ІІІ ступенів № 9 Рівненської міської ради</w:t>
      </w:r>
      <w:r>
        <w:rPr>
          <w:b/>
        </w:rPr>
        <w:t>.</w:t>
      </w:r>
    </w:p>
    <w:p w:rsidR="009F79D2" w:rsidRPr="00794416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>
        <w:rPr>
          <w:b/>
        </w:rPr>
        <w:t xml:space="preserve">6. Мета та цілі проєкту </w:t>
      </w:r>
      <w:r>
        <w:rPr>
          <w:i/>
        </w:rPr>
        <w:t>(не більше 50 слів ):</w:t>
      </w:r>
      <w:r w:rsidRPr="00794416">
        <w:rPr>
          <w:i/>
        </w:rPr>
        <w:t xml:space="preserve"> </w:t>
      </w:r>
    </w:p>
    <w:p w:rsidR="009F79D2" w:rsidRPr="00794416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 w:rsidRPr="00794416">
        <w:rPr>
          <w:b/>
          <w:i/>
          <w:highlight w:val="white"/>
        </w:rPr>
        <w:t>Мета</w:t>
      </w:r>
      <w:r w:rsidR="00054510">
        <w:rPr>
          <w:highlight w:val="white"/>
        </w:rPr>
        <w:t>:</w:t>
      </w:r>
      <w:r>
        <w:rPr>
          <w:highlight w:val="white"/>
        </w:rPr>
        <w:t xml:space="preserve"> </w:t>
      </w:r>
      <w:r w:rsidR="00054510">
        <w:t xml:space="preserve">в ігровій формі навчити дітей фінансовій грамотності, створити простір для саморозвитку особистості. </w:t>
      </w:r>
    </w:p>
    <w:p w:rsidR="009F79D2" w:rsidRP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i/>
          <w:highlight w:val="white"/>
        </w:rPr>
      </w:pPr>
      <w:r w:rsidRPr="00794416">
        <w:rPr>
          <w:b/>
          <w:i/>
          <w:highlight w:val="white"/>
        </w:rPr>
        <w:t xml:space="preserve">Цілі: </w:t>
      </w:r>
      <w:r>
        <w:rPr>
          <w:highlight w:val="white"/>
        </w:rPr>
        <w:t xml:space="preserve">організувати </w:t>
      </w:r>
      <w:r w:rsidRPr="009F79D2">
        <w:rPr>
          <w:highlight w:val="white"/>
        </w:rPr>
        <w:t>інтелектуальні турніри</w:t>
      </w:r>
      <w:r>
        <w:rPr>
          <w:highlight w:val="white"/>
        </w:rPr>
        <w:t xml:space="preserve"> з фінансових ігор для учнів 7-11 класів упродовж навчального року.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9F79D2" w:rsidRPr="00054510" w:rsidRDefault="009F79D2" w:rsidP="000545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 xml:space="preserve">7. Потреби яких учнів задовольняє проєкт </w:t>
      </w:r>
      <w:r>
        <w:rPr>
          <w:i/>
        </w:rPr>
        <w:t xml:space="preserve">(основні групи учнів, які зможуть користуватися результатами проєкту, як ними буде використовуватись проєкт, які зміни відбудуться завдяки користуванню результатами реалізованого </w:t>
      </w:r>
      <w:proofErr w:type="spellStart"/>
      <w:r>
        <w:rPr>
          <w:i/>
        </w:rPr>
        <w:t>проєкту</w:t>
      </w:r>
      <w:proofErr w:type="spellEnd"/>
      <w:r>
        <w:rPr>
          <w:i/>
        </w:rPr>
        <w:t>):</w:t>
      </w:r>
      <w:r w:rsidR="00054510">
        <w:t xml:space="preserve"> </w:t>
      </w:r>
      <w:proofErr w:type="spellStart"/>
      <w:r w:rsidR="00054510">
        <w:t>п</w:t>
      </w:r>
      <w:r>
        <w:rPr>
          <w:highlight w:val="white"/>
        </w:rPr>
        <w:t>роєктом</w:t>
      </w:r>
      <w:proofErr w:type="spellEnd"/>
      <w:r>
        <w:rPr>
          <w:highlight w:val="white"/>
        </w:rPr>
        <w:t xml:space="preserve"> задовольняються потреби активних учнів 7-11 класів, які прагнуть до саморозвитку і успішної реалізації в житті. 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9F79D2" w:rsidRDefault="009F79D2" w:rsidP="000545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 xml:space="preserve">8. Часові рамки впровадження проєкту </w:t>
      </w:r>
      <w:r>
        <w:rPr>
          <w:i/>
        </w:rPr>
        <w:t>(скільки часу потрібно для реалізації):</w:t>
      </w:r>
    </w:p>
    <w:p w:rsidR="009F79D2" w:rsidRDefault="00054510" w:rsidP="00054510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П</w:t>
      </w:r>
      <w:r w:rsidR="009F79D2">
        <w:rPr>
          <w:highlight w:val="white"/>
        </w:rPr>
        <w:t>ротягом навчального року ( вересень- травень)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</w:rPr>
      </w:pPr>
      <w:r>
        <w:rPr>
          <w:b/>
        </w:rPr>
        <w:t>9. Опис ідеї проєкту</w:t>
      </w:r>
      <w:r>
        <w:rPr>
          <w:i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9F79D2" w:rsidRDefault="009F79D2" w:rsidP="002D0C6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lastRenderedPageBreak/>
        <w:t xml:space="preserve">     Стрімкий розвиток інформаційних технологій вимагає від учнів адаптації до вимог сучасного життя, набуття навичок, які допоможуть реалізуватись та досягнути успіху. Такими потрібними вміннями і навичками ми вважаємо фінансову грамотність, підприємницт</w:t>
      </w:r>
      <w:r w:rsidR="002D0C65">
        <w:t>во, написання та реалізацію</w:t>
      </w:r>
      <w:r>
        <w:t xml:space="preserve"> проє</w:t>
      </w:r>
      <w:r w:rsidR="002D0C65">
        <w:t>ктів.</w:t>
      </w:r>
    </w:p>
    <w:p w:rsidR="009F79D2" w:rsidRDefault="002D0C65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 xml:space="preserve">    Проведення інтелектуальних </w:t>
      </w:r>
      <w:r w:rsidR="009F79D2" w:rsidRPr="007124F3">
        <w:t xml:space="preserve">турнірів </w:t>
      </w:r>
      <w:r w:rsidR="009F79D2">
        <w:t>допоможе активізувати учнівську молодь та створити можливості для саморозвитку і набуття навичок підприємництва.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</w:rPr>
        <w:t>10. Очікувані результати від реалізації проєкту: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F79D2" w:rsidRPr="002D0C65" w:rsidRDefault="002D0C65" w:rsidP="002D0C6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i/>
          <w:highlight w:val="white"/>
        </w:rPr>
      </w:pPr>
      <w:r>
        <w:rPr>
          <w:highlight w:val="white"/>
        </w:rPr>
        <w:t xml:space="preserve">  </w:t>
      </w:r>
      <w:r>
        <w:rPr>
          <w:i/>
          <w:highlight w:val="white"/>
        </w:rPr>
        <w:t xml:space="preserve">  </w:t>
      </w:r>
      <w:r w:rsidR="009F79D2">
        <w:rPr>
          <w:highlight w:val="white"/>
        </w:rPr>
        <w:t xml:space="preserve"> Участь молоді </w:t>
      </w:r>
      <w:r w:rsidR="009F79D2" w:rsidRPr="007124F3">
        <w:rPr>
          <w:highlight w:val="white"/>
        </w:rPr>
        <w:t xml:space="preserve">в іграх </w:t>
      </w:r>
      <w:r w:rsidR="009F79D2">
        <w:rPr>
          <w:highlight w:val="white"/>
        </w:rPr>
        <w:t xml:space="preserve">допоможе розвинути фінансове, підприємницьке та </w:t>
      </w:r>
      <w:proofErr w:type="spellStart"/>
      <w:r w:rsidR="009F79D2">
        <w:rPr>
          <w:highlight w:val="white"/>
        </w:rPr>
        <w:t>проєктне</w:t>
      </w:r>
      <w:proofErr w:type="spellEnd"/>
      <w:r w:rsidR="009F79D2">
        <w:rPr>
          <w:highlight w:val="white"/>
        </w:rPr>
        <w:t xml:space="preserve"> мислення, молодь набуде досвіду організації турнірів із фінансових ігор, що в майбутньому допоможе досягнути успіхів у виборі професії, напрямку підприємницької діяльності, самореалізації у житті.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>11. Коментар/Додатки до ідеї проєкту</w:t>
      </w:r>
      <w:r>
        <w:rPr>
          <w:i/>
        </w:rPr>
        <w:t xml:space="preserve"> (за потреби):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____________________________________________________________________</w:t>
      </w:r>
    </w:p>
    <w:p w:rsidR="009F79D2" w:rsidRPr="00794416" w:rsidRDefault="009F79D2" w:rsidP="009F79D2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>
        <w:rPr>
          <w:b/>
        </w:rPr>
        <w:t xml:space="preserve">12. Орієнтовна вартість (кошторис) проєкту </w:t>
      </w:r>
      <w:r>
        <w:rPr>
          <w:i/>
        </w:rPr>
        <w:t>(всі складові проєкту та їх орієнтовна вартість)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9F79D2" w:rsidTr="00D2486C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№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</w:pPr>
            <w:r>
              <w:t>Найменування</w:t>
            </w:r>
          </w:p>
          <w:p w:rsidR="009F79D2" w:rsidRDefault="009F79D2" w:rsidP="00D2486C">
            <w:pPr>
              <w:tabs>
                <w:tab w:val="left" w:pos="284"/>
              </w:tabs>
              <w:jc w:val="center"/>
            </w:pPr>
            <w:r>
              <w:t>витрат</w:t>
            </w:r>
          </w:p>
          <w:p w:rsidR="009F79D2" w:rsidRDefault="009F79D2" w:rsidP="00D2486C">
            <w:pPr>
              <w:tabs>
                <w:tab w:val="left" w:pos="284"/>
              </w:tabs>
              <w:jc w:val="center"/>
            </w:pPr>
            <w:r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Кіль-кість,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9F79D2" w:rsidRDefault="009F79D2" w:rsidP="00D2486C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</w:tr>
      <w:tr w:rsidR="009F79D2" w:rsidTr="00D2486C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«Лісові комерсанти»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550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1100</w:t>
            </w:r>
          </w:p>
        </w:tc>
      </w:tr>
      <w:tr w:rsidR="009F79D2" w:rsidTr="00D2486C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Фінансова гра «Життєвий капітал»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</w:tr>
      <w:tr w:rsidR="009F79D2" w:rsidTr="00D2486C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«В життя»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230</w:t>
            </w:r>
          </w:p>
        </w:tc>
      </w:tr>
      <w:tr w:rsidR="009F79D2" w:rsidTr="00D2486C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«Моя сім’я»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250</w:t>
            </w:r>
          </w:p>
        </w:tc>
      </w:tr>
      <w:tr w:rsidR="009F79D2" w:rsidTr="00D2486C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Гра «Моя сім’я»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</w:t>
            </w:r>
            <w:proofErr w:type="spellEnd"/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350</w:t>
            </w:r>
          </w:p>
        </w:tc>
      </w:tr>
      <w:tr w:rsidR="009F79D2" w:rsidTr="00D2486C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proofErr w:type="spellStart"/>
            <w:r w:rsidRPr="007124F3">
              <w:rPr>
                <w:highlight w:val="white"/>
                <w:lang w:val="ru-RU"/>
              </w:rPr>
              <w:t>Похідні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</w:t>
            </w:r>
            <w:proofErr w:type="spellStart"/>
            <w:r w:rsidRPr="007124F3">
              <w:rPr>
                <w:highlight w:val="white"/>
                <w:lang w:val="ru-RU"/>
              </w:rPr>
              <w:t>матеріали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</w:t>
            </w:r>
            <w:proofErr w:type="gramStart"/>
            <w:r w:rsidRPr="007124F3">
              <w:rPr>
                <w:highlight w:val="white"/>
                <w:lang w:val="ru-RU"/>
              </w:rPr>
              <w:t xml:space="preserve">( </w:t>
            </w:r>
            <w:proofErr w:type="spellStart"/>
            <w:r w:rsidRPr="007124F3">
              <w:rPr>
                <w:highlight w:val="white"/>
                <w:lang w:val="ru-RU"/>
              </w:rPr>
              <w:t>папір</w:t>
            </w:r>
            <w:proofErr w:type="spellEnd"/>
            <w:proofErr w:type="gram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олівці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гумки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стругалки</w:t>
            </w:r>
            <w:proofErr w:type="spellEnd"/>
            <w:r w:rsidRPr="007124F3">
              <w:rPr>
                <w:highlight w:val="white"/>
                <w:lang w:val="ru-RU"/>
              </w:rPr>
              <w:t xml:space="preserve">, </w:t>
            </w:r>
            <w:proofErr w:type="spellStart"/>
            <w:r w:rsidRPr="007124F3">
              <w:rPr>
                <w:highlight w:val="white"/>
                <w:lang w:val="ru-RU"/>
              </w:rPr>
              <w:t>друк</w:t>
            </w:r>
            <w:proofErr w:type="spellEnd"/>
            <w:r w:rsidRPr="007124F3">
              <w:rPr>
                <w:highlight w:val="white"/>
                <w:lang w:val="ru-RU"/>
              </w:rPr>
              <w:t xml:space="preserve"> </w:t>
            </w:r>
            <w:proofErr w:type="spellStart"/>
            <w:r w:rsidRPr="007124F3">
              <w:rPr>
                <w:highlight w:val="white"/>
                <w:lang w:val="ru-RU"/>
              </w:rPr>
              <w:t>бланків</w:t>
            </w:r>
            <w:proofErr w:type="spellEnd"/>
            <w:r w:rsidRPr="007124F3">
              <w:rPr>
                <w:highlight w:val="white"/>
                <w:lang w:val="ru-RU"/>
              </w:rPr>
              <w:t>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D2" w:rsidRDefault="009F79D2" w:rsidP="00D2486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1000</w:t>
            </w:r>
          </w:p>
        </w:tc>
      </w:tr>
    </w:tbl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</w:rPr>
      </w:pPr>
      <w:proofErr w:type="spellStart"/>
      <w:r w:rsidRPr="00A65C8B">
        <w:rPr>
          <w:b/>
          <w:lang w:val="ru-RU"/>
        </w:rPr>
        <w:t>Всього</w:t>
      </w:r>
      <w:proofErr w:type="spellEnd"/>
      <w:r w:rsidRPr="00A65C8B">
        <w:rPr>
          <w:b/>
          <w:lang w:val="ru-RU"/>
        </w:rPr>
        <w:t>: 6930</w:t>
      </w:r>
      <w:r>
        <w:rPr>
          <w:b/>
          <w:lang w:val="ru-RU"/>
        </w:rPr>
        <w:t xml:space="preserve"> грн.</w:t>
      </w:r>
    </w:p>
    <w:p w:rsidR="009F79D2" w:rsidRPr="007124F3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 xml:space="preserve">13. Чи потребує проєкт додаткових коштів на утримання об’єкта, що є результатом реалізації проєкту </w:t>
      </w:r>
      <w:r>
        <w:rPr>
          <w:i/>
        </w:rPr>
        <w:t xml:space="preserve">(наприклад, витрати на прибирання, </w:t>
      </w:r>
      <w:r>
        <w:rPr>
          <w:i/>
        </w:rPr>
        <w:lastRenderedPageBreak/>
        <w:t>електроенергію, водопостачання, поточний ремонт, технічне обслуговування)</w:t>
      </w:r>
      <w:r>
        <w:rPr>
          <w:b/>
        </w:rPr>
        <w:t>?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i/>
        </w:rPr>
        <w:t>____ так</w:t>
      </w:r>
    </w:p>
    <w:p w:rsidR="009F79D2" w:rsidRPr="00794416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i/>
        </w:rPr>
        <w:t>____</w:t>
      </w:r>
      <w:r w:rsidRPr="00794416">
        <w:rPr>
          <w:b/>
          <w:i/>
        </w:rPr>
        <w:t xml:space="preserve"> ні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rPr>
          <w:i/>
        </w:rPr>
        <w:t>Короткий опис та оцінка суми річних витрат: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____________________________________________________________________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</w:pPr>
      <w:r>
        <w:t>________________________________________________________________________________________________________________________________________</w:t>
      </w:r>
    </w:p>
    <w:p w:rsidR="009F79D2" w:rsidRDefault="009F79D2" w:rsidP="009F79D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9F79D2" w:rsidRDefault="009F79D2" w:rsidP="002D0C6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>14. Додатки</w:t>
      </w:r>
      <w:r>
        <w:rPr>
          <w:i/>
        </w:rPr>
        <w:t xml:space="preserve"> (фотографії, малюнки, схеми, описи, графічні зображення, додаткові пояснення тощо), </w:t>
      </w:r>
      <w:r>
        <w:rPr>
          <w:b/>
        </w:rPr>
        <w:t>вказати перелік:</w:t>
      </w:r>
    </w:p>
    <w:p w:rsidR="00461550" w:rsidRDefault="009F79D2">
      <w:r>
        <w:rPr>
          <w:noProof/>
          <w:lang w:val="ru-RU" w:eastAsia="ru-RU"/>
        </w:rPr>
        <w:drawing>
          <wp:inline distT="0" distB="0" distL="0" distR="0" wp14:anchorId="7830C154" wp14:editId="0175A0B1">
            <wp:extent cx="4090688" cy="3076575"/>
            <wp:effectExtent l="0" t="0" r="5080" b="0"/>
            <wp:docPr id="16" name="Рисунок 16" descr="D:\2021_2022\ДОКУМЕНТИ\ШГБ\0-02-0a-7c7dbcbc4b618a6b74096ac5998928dd5bcab085873bbeffad250401640f6308_d0185b2b890e3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1_2022\ДОКУМЕНТИ\ШГБ\0-02-0a-7c7dbcbc4b618a6b74096ac5998928dd5bcab085873bbeffad250401640f6308_d0185b2b890e36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662" cy="307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550" w:rsidSect="009F79D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62E"/>
    <w:multiLevelType w:val="hybridMultilevel"/>
    <w:tmpl w:val="F200A250"/>
    <w:lvl w:ilvl="0" w:tplc="9DAA04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417"/>
    <w:multiLevelType w:val="hybridMultilevel"/>
    <w:tmpl w:val="985EF794"/>
    <w:lvl w:ilvl="0" w:tplc="B2A4D082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B2D0CA3"/>
    <w:multiLevelType w:val="hybridMultilevel"/>
    <w:tmpl w:val="44329E92"/>
    <w:lvl w:ilvl="0" w:tplc="00FAEA82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38"/>
    <w:rsid w:val="00054510"/>
    <w:rsid w:val="002D0C65"/>
    <w:rsid w:val="002F6E38"/>
    <w:rsid w:val="00461550"/>
    <w:rsid w:val="009F79D2"/>
    <w:rsid w:val="00A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9730-22E9-4664-A6CE-D535021F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9D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79D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НІІВ</cp:lastModifiedBy>
  <cp:revision>2</cp:revision>
  <dcterms:created xsi:type="dcterms:W3CDTF">2021-11-09T07:44:00Z</dcterms:created>
  <dcterms:modified xsi:type="dcterms:W3CDTF">2021-11-09T07:44:00Z</dcterms:modified>
</cp:coreProperties>
</file>